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7"/>
        <w:gridCol w:w="9600"/>
        <w:gridCol w:w="1110"/>
        <w:gridCol w:w="1380"/>
        <w:gridCol w:w="1414"/>
        <w:gridCol w:w="43"/>
      </w:tblGrid>
      <w:tr w:rsidR="003D5E1B" w:rsidTr="003D5E1B">
        <w:tc>
          <w:tcPr>
            <w:tcW w:w="9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8</w:t>
            </w:r>
          </w:p>
        </w:tc>
        <w:tc>
          <w:tcPr>
            <w:tcW w:w="96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В.Д. Берестов «Прощание с другом», «Непослушная кукла»</w:t>
            </w:r>
          </w:p>
          <w:p w:rsidR="003D5E1B" w:rsidRDefault="003D5E1B" w:rsidP="00027C1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Творческий проект: «Живая Азбука».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D5E1B" w:rsidRPr="001D1A42" w:rsidRDefault="003D5E1B" w:rsidP="00027C1F">
            <w:pPr>
              <w:pStyle w:val="a3"/>
              <w:snapToGrid w:val="0"/>
              <w:jc w:val="center"/>
            </w:pPr>
            <w:r>
              <w:t>19.03.2020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19.03.2020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</w:t>
            </w:r>
            <w:proofErr w:type="gramStart"/>
            <w:r>
              <w:rPr>
                <w:b/>
                <w:bCs/>
                <w:sz w:val="24"/>
              </w:rPr>
              <w:t xml:space="preserve"> :</w:t>
            </w:r>
            <w:proofErr w:type="gramEnd"/>
            <w:r>
              <w:rPr>
                <w:b/>
                <w:bCs/>
                <w:sz w:val="24"/>
              </w:rPr>
              <w:t xml:space="preserve"> 48 ч.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Жили-были буквы 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ч.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AA1C7C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Знакомство с учебником. Характер героев в сказке И. </w:t>
            </w:r>
            <w:proofErr w:type="spellStart"/>
            <w:r>
              <w:rPr>
                <w:rFonts w:eastAsia="Times New Roman"/>
                <w:sz w:val="24"/>
              </w:rPr>
              <w:t>Токмакова</w:t>
            </w:r>
            <w:proofErr w:type="spellEnd"/>
            <w:r>
              <w:rPr>
                <w:rFonts w:eastAsia="Times New Roman"/>
                <w:sz w:val="24"/>
              </w:rPr>
              <w:t xml:space="preserve"> «Аля, </w:t>
            </w:r>
            <w:proofErr w:type="spellStart"/>
            <w:r>
              <w:rPr>
                <w:rFonts w:eastAsia="Times New Roman"/>
                <w:sz w:val="24"/>
              </w:rPr>
              <w:t>Кляксич</w:t>
            </w:r>
            <w:proofErr w:type="spellEnd"/>
            <w:r>
              <w:rPr>
                <w:rFonts w:eastAsia="Times New Roman"/>
                <w:sz w:val="24"/>
              </w:rPr>
              <w:t xml:space="preserve"> и буква А». </w:t>
            </w:r>
            <w:proofErr w:type="gramStart"/>
            <w:r>
              <w:rPr>
                <w:rFonts w:eastAsia="Times New Roman"/>
                <w:sz w:val="24"/>
              </w:rPr>
              <w:t>С. Чёрный «Живая азбука» Ф. Кривин «Почему «А» поёт, а «Б» нет»</w:t>
            </w:r>
            <w:proofErr w:type="gramEnd"/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Характер героев произведений Г. </w:t>
            </w:r>
            <w:proofErr w:type="spellStart"/>
            <w:r>
              <w:rPr>
                <w:rFonts w:eastAsia="Times New Roman"/>
                <w:sz w:val="24"/>
              </w:rPr>
              <w:t>Сапкир</w:t>
            </w:r>
            <w:proofErr w:type="spellEnd"/>
            <w:r>
              <w:rPr>
                <w:rFonts w:eastAsia="Times New Roman"/>
                <w:sz w:val="24"/>
              </w:rPr>
              <w:t xml:space="preserve"> «Про медведя»</w:t>
            </w:r>
            <w:proofErr w:type="gramStart"/>
            <w:r>
              <w:rPr>
                <w:rFonts w:eastAsia="Times New Roman"/>
                <w:sz w:val="24"/>
              </w:rPr>
              <w:t>,М</w:t>
            </w:r>
            <w:proofErr w:type="gramEnd"/>
            <w:r>
              <w:rPr>
                <w:rFonts w:eastAsia="Times New Roman"/>
                <w:sz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</w:rPr>
              <w:t>Бородицкая</w:t>
            </w:r>
            <w:proofErr w:type="spellEnd"/>
            <w:r>
              <w:rPr>
                <w:rFonts w:eastAsia="Times New Roman"/>
                <w:sz w:val="24"/>
              </w:rPr>
              <w:t xml:space="preserve"> «Разговор с пчелой», И. </w:t>
            </w:r>
            <w:proofErr w:type="spellStart"/>
            <w:r>
              <w:rPr>
                <w:rFonts w:eastAsia="Times New Roman"/>
                <w:sz w:val="24"/>
              </w:rPr>
              <w:t>Гамазкова</w:t>
            </w:r>
            <w:proofErr w:type="spellEnd"/>
            <w:r>
              <w:rPr>
                <w:rFonts w:eastAsia="Times New Roman"/>
                <w:sz w:val="24"/>
              </w:rPr>
              <w:t xml:space="preserve"> «Кто как кричит?»,С. Маршак «Автобус №26» 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07.04.2020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07.04.2020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Pr="00AA1C7C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Из старинных книг. Повторение и обобщение по теме «Жили-были буквы» 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Проекты «Создаем город букв», «Буквы – герои сказок»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09.04.2020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09.04.2020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tabs>
                <w:tab w:val="left" w:pos="1593"/>
              </w:tabs>
              <w:snapToGrid w:val="0"/>
              <w:ind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Загадки. Сказки. Небылицы.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ч. )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Авторская сказка Е. </w:t>
            </w:r>
            <w:proofErr w:type="spellStart"/>
            <w:r>
              <w:rPr>
                <w:rFonts w:eastAsia="Times New Roman"/>
                <w:sz w:val="24"/>
              </w:rPr>
              <w:t>Чарушина</w:t>
            </w:r>
            <w:proofErr w:type="spellEnd"/>
            <w:r>
              <w:rPr>
                <w:rFonts w:eastAsia="Times New Roman"/>
                <w:sz w:val="24"/>
              </w:rPr>
              <w:t xml:space="preserve">  «Теремок». Русская народная сказка «Рукавичка»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Загадки.  Русские народные песенки. </w:t>
            </w:r>
            <w:proofErr w:type="spellStart"/>
            <w:r>
              <w:rPr>
                <w:rFonts w:eastAsia="Times New Roman"/>
                <w:sz w:val="24"/>
              </w:rPr>
              <w:t>Потешки</w:t>
            </w:r>
            <w:proofErr w:type="spellEnd"/>
            <w:r>
              <w:rPr>
                <w:rFonts w:eastAsia="Times New Roman"/>
                <w:sz w:val="24"/>
              </w:rPr>
              <w:t>. Небылицы. Английские песенки из книги «Рифмы Матушки Гусыни</w:t>
            </w:r>
            <w:proofErr w:type="gramStart"/>
            <w:r>
              <w:rPr>
                <w:rFonts w:eastAsia="Times New Roman"/>
                <w:sz w:val="24"/>
              </w:rPr>
              <w:t>.» «</w:t>
            </w:r>
            <w:proofErr w:type="gramEnd"/>
            <w:r>
              <w:rPr>
                <w:rFonts w:eastAsia="Times New Roman"/>
                <w:sz w:val="24"/>
              </w:rPr>
              <w:t xml:space="preserve">Король </w:t>
            </w:r>
            <w:proofErr w:type="spellStart"/>
            <w:r>
              <w:rPr>
                <w:rFonts w:eastAsia="Times New Roman"/>
                <w:sz w:val="24"/>
              </w:rPr>
              <w:t>Пипин</w:t>
            </w:r>
            <w:proofErr w:type="spellEnd"/>
            <w:r>
              <w:rPr>
                <w:rFonts w:eastAsia="Times New Roman"/>
                <w:sz w:val="24"/>
              </w:rPr>
              <w:t>». «Дом, который построил Джек».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14.04.2020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14.04.2020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Сравнение народной и литературной сказок. А.С. Пушкин «Сказка о царе </w:t>
            </w:r>
            <w:proofErr w:type="spellStart"/>
            <w:r>
              <w:rPr>
                <w:rFonts w:eastAsia="Times New Roman"/>
                <w:sz w:val="24"/>
              </w:rPr>
              <w:t>Салтане</w:t>
            </w:r>
            <w:proofErr w:type="spellEnd"/>
            <w:r>
              <w:rPr>
                <w:rFonts w:eastAsia="Times New Roman"/>
                <w:sz w:val="24"/>
              </w:rPr>
              <w:t>…»  Русская народная сказка «Петух и собака»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Из старинных книг.  К.Ушинский «Гусь и Журавль»  Л.Толстой «Зайцы и лягушки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Разноцветные страницы. Повторение и обобщение  по теме  «Сказки</w:t>
            </w:r>
            <w:proofErr w:type="gramStart"/>
            <w:r>
              <w:rPr>
                <w:rFonts w:eastAsia="Times New Roman"/>
                <w:sz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</w:rPr>
              <w:t xml:space="preserve"> загадки,  небылицы»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16.04.2020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16.04.2020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tabs>
                <w:tab w:val="left" w:pos="1593"/>
              </w:tabs>
              <w:snapToGrid w:val="0"/>
              <w:ind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Апрель, апрель! Звенит капель… (</w:t>
            </w:r>
            <w:r w:rsidRPr="001D1A42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Лирические стихотворения А. </w:t>
            </w:r>
            <w:proofErr w:type="spellStart"/>
            <w:r>
              <w:rPr>
                <w:rFonts w:eastAsia="Times New Roman"/>
                <w:sz w:val="24"/>
              </w:rPr>
              <w:t>Майкова</w:t>
            </w:r>
            <w:proofErr w:type="spellEnd"/>
            <w:proofErr w:type="gramStart"/>
            <w:r>
              <w:rPr>
                <w:rFonts w:eastAsia="Times New Roman"/>
                <w:sz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</w:rPr>
              <w:t>А. Плещеева ,С.Маршака.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Стихи-загадки. И. </w:t>
            </w:r>
            <w:proofErr w:type="spellStart"/>
            <w:r>
              <w:rPr>
                <w:rFonts w:eastAsia="Times New Roman"/>
                <w:sz w:val="24"/>
              </w:rPr>
              <w:t>Токмаковой</w:t>
            </w:r>
            <w:proofErr w:type="spellEnd"/>
            <w:r>
              <w:rPr>
                <w:rFonts w:eastAsia="Times New Roman"/>
                <w:sz w:val="24"/>
              </w:rPr>
              <w:t xml:space="preserve">, Л. </w:t>
            </w:r>
            <w:proofErr w:type="spellStart"/>
            <w:r>
              <w:rPr>
                <w:rFonts w:eastAsia="Times New Roman"/>
                <w:sz w:val="24"/>
              </w:rPr>
              <w:t>Ульяницкой</w:t>
            </w:r>
            <w:proofErr w:type="spellEnd"/>
            <w:r>
              <w:rPr>
                <w:rFonts w:eastAsia="Times New Roman"/>
                <w:sz w:val="24"/>
              </w:rPr>
              <w:t xml:space="preserve">,  Л.Яхнина. 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21.04.2020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21.04.2020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Литературные загадки. Е.Трутнева, И. </w:t>
            </w:r>
            <w:proofErr w:type="spellStart"/>
            <w:r>
              <w:rPr>
                <w:rFonts w:eastAsia="Times New Roman"/>
                <w:sz w:val="24"/>
              </w:rPr>
              <w:t>Токмакова</w:t>
            </w:r>
            <w:proofErr w:type="spellEnd"/>
            <w:r>
              <w:rPr>
                <w:rFonts w:eastAsia="Times New Roman"/>
                <w:sz w:val="24"/>
              </w:rPr>
              <w:t xml:space="preserve"> «Когда это бывает?» Проект Составляем сборник </w:t>
            </w:r>
            <w:proofErr w:type="spellStart"/>
            <w:r>
              <w:rPr>
                <w:rFonts w:eastAsia="Times New Roman"/>
                <w:sz w:val="24"/>
              </w:rPr>
              <w:t>загадок</w:t>
            </w:r>
            <w:proofErr w:type="gramStart"/>
            <w:r>
              <w:rPr>
                <w:rFonts w:eastAsia="Times New Roman"/>
                <w:sz w:val="24"/>
              </w:rPr>
              <w:t>.П</w:t>
            </w:r>
            <w:proofErr w:type="gramEnd"/>
            <w:r>
              <w:rPr>
                <w:rFonts w:eastAsia="Times New Roman"/>
                <w:sz w:val="24"/>
              </w:rPr>
              <w:t>овторение</w:t>
            </w:r>
            <w:proofErr w:type="spellEnd"/>
            <w:r>
              <w:rPr>
                <w:rFonts w:eastAsia="Times New Roman"/>
                <w:sz w:val="24"/>
              </w:rPr>
              <w:t xml:space="preserve"> и обобщение по теме «Апрель, апрель, звенит капель»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23.04.2020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23.04.2020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ind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И в шутку и всерьёз 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1D1A42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ч )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Весёлые стихи для детей  И. </w:t>
            </w:r>
            <w:proofErr w:type="spellStart"/>
            <w:r>
              <w:rPr>
                <w:rFonts w:eastAsia="Times New Roman"/>
                <w:sz w:val="24"/>
              </w:rPr>
              <w:t>Токмаковой</w:t>
            </w:r>
            <w:proofErr w:type="gramStart"/>
            <w:r>
              <w:rPr>
                <w:rFonts w:eastAsia="Times New Roman"/>
                <w:sz w:val="24"/>
              </w:rPr>
              <w:t>,Я</w:t>
            </w:r>
            <w:proofErr w:type="spellEnd"/>
            <w:proofErr w:type="gramEnd"/>
            <w:r>
              <w:rPr>
                <w:rFonts w:eastAsia="Times New Roman"/>
                <w:sz w:val="24"/>
                <w:u w:val="single"/>
              </w:rPr>
              <w:t>.</w:t>
            </w:r>
            <w:r>
              <w:rPr>
                <w:rFonts w:eastAsia="Times New Roman"/>
                <w:sz w:val="24"/>
              </w:rPr>
              <w:t xml:space="preserve">  Тайца,</w:t>
            </w:r>
            <w:r>
              <w:rPr>
                <w:rFonts w:eastAsia="Times New Roman"/>
                <w:sz w:val="24"/>
                <w:u w:val="single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Г. </w:t>
            </w:r>
            <w:proofErr w:type="spellStart"/>
            <w:r>
              <w:rPr>
                <w:rFonts w:eastAsia="Times New Roman"/>
                <w:sz w:val="24"/>
              </w:rPr>
              <w:t>Кружкова</w:t>
            </w:r>
            <w:proofErr w:type="spellEnd"/>
            <w:r>
              <w:rPr>
                <w:rFonts w:eastAsia="Times New Roman"/>
                <w:sz w:val="24"/>
              </w:rPr>
              <w:t>. Н. Артюхова</w:t>
            </w:r>
          </w:p>
          <w:p w:rsidR="003D5E1B" w:rsidRDefault="003D5E1B" w:rsidP="00027C1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«Саша-дразнилка»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К. Чуковский «</w:t>
            </w:r>
            <w:proofErr w:type="spellStart"/>
            <w:r>
              <w:rPr>
                <w:rFonts w:eastAsia="Times New Roman"/>
                <w:sz w:val="24"/>
              </w:rPr>
              <w:t>Федотка</w:t>
            </w:r>
            <w:proofErr w:type="spellEnd"/>
            <w:r>
              <w:rPr>
                <w:rFonts w:eastAsia="Times New Roman"/>
                <w:sz w:val="24"/>
              </w:rPr>
              <w:t xml:space="preserve">»  О. </w:t>
            </w:r>
            <w:proofErr w:type="spellStart"/>
            <w:r>
              <w:rPr>
                <w:rFonts w:eastAsia="Times New Roman"/>
                <w:sz w:val="24"/>
              </w:rPr>
              <w:t>Дриз</w:t>
            </w:r>
            <w:proofErr w:type="spellEnd"/>
            <w:r>
              <w:rPr>
                <w:rFonts w:eastAsia="Times New Roman"/>
                <w:sz w:val="24"/>
              </w:rPr>
              <w:t xml:space="preserve"> «Привет» О. Григорьев «Стук»  И. </w:t>
            </w:r>
            <w:proofErr w:type="spellStart"/>
            <w:r>
              <w:rPr>
                <w:rFonts w:eastAsia="Times New Roman"/>
                <w:sz w:val="24"/>
              </w:rPr>
              <w:t>Токмакова</w:t>
            </w:r>
            <w:proofErr w:type="spellEnd"/>
            <w:r>
              <w:rPr>
                <w:rFonts w:eastAsia="Times New Roman"/>
                <w:sz w:val="24"/>
              </w:rPr>
              <w:t xml:space="preserve"> «Разговор Лютика и Жучка»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28.04.2020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28.04.2020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 w:val="restart"/>
            <w:tcBorders>
              <w:left w:val="single" w:sz="1" w:space="0" w:color="000000"/>
            </w:tcBorders>
          </w:tcPr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0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К.Чуковский «Телефон»  </w:t>
            </w:r>
            <w:proofErr w:type="spellStart"/>
            <w:r>
              <w:rPr>
                <w:rFonts w:eastAsia="Times New Roman"/>
                <w:sz w:val="24"/>
              </w:rPr>
              <w:t>М.Пляцковский</w:t>
            </w:r>
            <w:proofErr w:type="spellEnd"/>
            <w:r>
              <w:rPr>
                <w:rFonts w:eastAsia="Times New Roman"/>
                <w:sz w:val="24"/>
              </w:rPr>
              <w:t xml:space="preserve"> «Помощник».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К.Ушинский «Ворон и сорока», «Худо тому, кто добра не делает никому». Урок-обобщение по теме «И в шутку и всерьёз»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  <w:p w:rsidR="003D5E1B" w:rsidRPr="001D1A42" w:rsidRDefault="003D5E1B" w:rsidP="00027C1F">
            <w:pPr>
              <w:pStyle w:val="a3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30.04.2020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30.04.2020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96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</w:p>
        </w:tc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both"/>
            </w:pP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ind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Я и мои друзья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3 ч )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Рассказы о детях. Ю. Ермолаев «Лучший друг» Е. Благинина «Подарок»</w:t>
            </w:r>
          </w:p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С. Михалков «Бараны»  Р. </w:t>
            </w:r>
            <w:proofErr w:type="spellStart"/>
            <w:r>
              <w:rPr>
                <w:rFonts w:eastAsia="Times New Roman"/>
                <w:sz w:val="24"/>
              </w:rPr>
              <w:t>Сеф</w:t>
            </w:r>
            <w:proofErr w:type="spellEnd"/>
            <w:r>
              <w:rPr>
                <w:rFonts w:eastAsia="Times New Roman"/>
                <w:sz w:val="24"/>
              </w:rPr>
              <w:t xml:space="preserve"> «Совет»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12.05.2020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12.05.2020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В. Берестов  «В мире игрушек». И. Пивоварова «Вежливый ослик» Я. Аким «Моя родня»  С. Маршак «Хороший день»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14.05.2020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14.05.2020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</w:pPr>
          </w:p>
        </w:tc>
      </w:tr>
      <w:tr w:rsidR="003D5E1B" w:rsidTr="00027C1F">
        <w:trPr>
          <w:trHeight w:val="668"/>
        </w:trPr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3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ind w:right="-142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М.Пляцковский</w:t>
            </w:r>
            <w:proofErr w:type="spellEnd"/>
            <w:r>
              <w:rPr>
                <w:rFonts w:eastAsia="Times New Roman"/>
                <w:sz w:val="24"/>
              </w:rPr>
              <w:t xml:space="preserve"> «Сердитый дог Буль»  Ю. </w:t>
            </w:r>
            <w:proofErr w:type="spellStart"/>
            <w:r>
              <w:rPr>
                <w:rFonts w:eastAsia="Times New Roman"/>
                <w:sz w:val="24"/>
              </w:rPr>
              <w:t>Энтин</w:t>
            </w:r>
            <w:proofErr w:type="spellEnd"/>
            <w:r>
              <w:rPr>
                <w:rFonts w:eastAsia="Times New Roman"/>
                <w:sz w:val="24"/>
              </w:rPr>
              <w:t xml:space="preserve"> «Про дружбу»  Д. Тихомирова «Мальчик и лягушки», «Находка».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19.05.2020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19.05.2020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3D5E1B" w:rsidTr="00027C1F">
        <w:tc>
          <w:tcPr>
            <w:tcW w:w="1449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ind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О братьях наших меньших 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1ч )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sz w:val="24"/>
              </w:rPr>
            </w:pPr>
          </w:p>
        </w:tc>
      </w:tr>
      <w:tr w:rsidR="003D5E1B" w:rsidTr="00027C1F"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Проект «Наш класс - дружная семья»</w:t>
            </w:r>
            <w:proofErr w:type="gramStart"/>
            <w:r>
              <w:rPr>
                <w:rFonts w:eastAsia="Times New Roman"/>
                <w:sz w:val="24"/>
              </w:rPr>
              <w:t>.С</w:t>
            </w:r>
            <w:proofErr w:type="gramEnd"/>
            <w:r>
              <w:rPr>
                <w:rFonts w:eastAsia="Times New Roman"/>
                <w:sz w:val="24"/>
              </w:rPr>
              <w:t xml:space="preserve">тихотворения о животных. С.Михалкова, </w:t>
            </w:r>
          </w:p>
          <w:p w:rsidR="003D5E1B" w:rsidRDefault="003D5E1B" w:rsidP="00027C1F">
            <w:pPr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Р.Сефа</w:t>
            </w:r>
            <w:proofErr w:type="spellEnd"/>
            <w:r>
              <w:rPr>
                <w:rFonts w:eastAsia="Times New Roman"/>
                <w:sz w:val="24"/>
              </w:rPr>
              <w:t xml:space="preserve">, И. </w:t>
            </w:r>
            <w:proofErr w:type="spellStart"/>
            <w:r>
              <w:rPr>
                <w:rFonts w:eastAsia="Times New Roman"/>
                <w:sz w:val="24"/>
              </w:rPr>
              <w:t>Токмаковой</w:t>
            </w:r>
            <w:proofErr w:type="spellEnd"/>
            <w:r>
              <w:rPr>
                <w:rFonts w:eastAsia="Times New Roman"/>
                <w:sz w:val="24"/>
              </w:rPr>
              <w:t>. Рассказ В. Осеевой. «Собака яростно лаяла»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21.05.2020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3D5E1B" w:rsidRDefault="003D5E1B" w:rsidP="00027C1F">
            <w:pPr>
              <w:pStyle w:val="a3"/>
              <w:snapToGrid w:val="0"/>
              <w:jc w:val="center"/>
            </w:pPr>
            <w:r>
              <w:t>21.05.2020</w:t>
            </w:r>
          </w:p>
        </w:tc>
        <w:tc>
          <w:tcPr>
            <w:tcW w:w="43" w:type="dxa"/>
            <w:tcBorders>
              <w:left w:val="single" w:sz="1" w:space="0" w:color="000000"/>
            </w:tcBorders>
          </w:tcPr>
          <w:p w:rsidR="003D5E1B" w:rsidRDefault="003D5E1B" w:rsidP="00027C1F">
            <w:pPr>
              <w:snapToGrid w:val="0"/>
              <w:rPr>
                <w:sz w:val="24"/>
              </w:rPr>
            </w:pPr>
          </w:p>
        </w:tc>
      </w:tr>
    </w:tbl>
    <w:p w:rsidR="003D5E1B" w:rsidRDefault="003D5E1B" w:rsidP="003D5E1B">
      <w:pPr>
        <w:shd w:val="clear" w:color="auto" w:fill="FFFFFF"/>
        <w:spacing w:before="240" w:after="120"/>
        <w:ind w:firstLine="567"/>
        <w:jc w:val="both"/>
      </w:pPr>
    </w:p>
    <w:p w:rsidR="00EC1E09" w:rsidRDefault="00EC1E09"/>
    <w:sectPr w:rsidR="00EC1E09"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E1B"/>
    <w:rsid w:val="003D5E1B"/>
    <w:rsid w:val="00EC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1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D5E1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Xadya</dc:creator>
  <cp:keywords/>
  <dc:description/>
  <cp:lastModifiedBy>Xadya</cp:lastModifiedBy>
  <cp:revision>2</cp:revision>
  <dcterms:created xsi:type="dcterms:W3CDTF">2020-05-26T18:13:00Z</dcterms:created>
  <dcterms:modified xsi:type="dcterms:W3CDTF">2020-05-26T18:15:00Z</dcterms:modified>
</cp:coreProperties>
</file>