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435"/>
        <w:gridCol w:w="741"/>
        <w:gridCol w:w="1891"/>
        <w:gridCol w:w="1497"/>
        <w:gridCol w:w="1932"/>
        <w:gridCol w:w="3205"/>
        <w:gridCol w:w="3811"/>
        <w:gridCol w:w="1841"/>
      </w:tblGrid>
      <w:tr w:rsidR="00762EE6" w:rsidRPr="00AB3EBE" w:rsidTr="00AC1C56">
        <w:trPr>
          <w:trHeight w:val="145"/>
        </w:trPr>
        <w:tc>
          <w:tcPr>
            <w:tcW w:w="633" w:type="dxa"/>
          </w:tcPr>
          <w:p w:rsidR="0046447A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7D3DDD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7D3DDD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7D3DDD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52538E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8759CC" w:rsidRPr="00AB3EBE" w:rsidRDefault="008759CC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6946CE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6946C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52538E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8759CC" w:rsidRPr="00AB3EBE" w:rsidRDefault="008759CC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AB3EB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762EE6" w:rsidRPr="00AB3EBE" w:rsidTr="00AB3EBE">
        <w:trPr>
          <w:trHeight w:val="145"/>
        </w:trPr>
        <w:tc>
          <w:tcPr>
            <w:tcW w:w="15986" w:type="dxa"/>
            <w:gridSpan w:val="9"/>
            <w:shd w:val="clear" w:color="auto" w:fill="E0E0E0"/>
          </w:tcPr>
          <w:p w:rsidR="00762EE6" w:rsidRPr="00AB3EBE" w:rsidRDefault="00762EE6" w:rsidP="00AB3EBE">
            <w:pPr>
              <w:jc w:val="center"/>
              <w:rPr>
                <w:b/>
                <w:sz w:val="28"/>
                <w:szCs w:val="28"/>
              </w:rPr>
            </w:pPr>
            <w:r w:rsidRPr="00AB3EBE">
              <w:rPr>
                <w:b/>
                <w:sz w:val="28"/>
                <w:szCs w:val="28"/>
              </w:rPr>
              <w:t>ЧИСЛА ОТ 1 ДО 20</w:t>
            </w:r>
          </w:p>
          <w:p w:rsidR="00762EE6" w:rsidRPr="00AB3EBE" w:rsidRDefault="00762EE6" w:rsidP="00AB3EB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Общий приём сложения однозначных чисел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с переходом через десяток.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64-65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33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число с переходом через десяток?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Сложение с переходом через десяток.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десяток, используя предметы, разрезной материал, счётные палочки, графические схемы.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Принимать и сохранять цели и задачи учебной деятельности;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средства и способы её осуществления.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Прогнозировать результат действий.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Сравнивать предметы, объекты: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общее и различие.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  <w:p w:rsidR="00414F67" w:rsidRPr="00AB3EBE" w:rsidRDefault="00414F67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AB3EBE">
            <w:pPr>
              <w:pStyle w:val="a6"/>
              <w:spacing w:after="0" w:line="240" w:lineRule="auto"/>
              <w:ind w:left="0"/>
              <w:rPr>
                <w:sz w:val="22"/>
              </w:rPr>
            </w:pPr>
            <w:r w:rsidRPr="00AB3EBE">
              <w:rPr>
                <w:sz w:val="22"/>
              </w:rPr>
              <w:t>Формирование социальной роли ученика,</w:t>
            </w:r>
          </w:p>
          <w:p w:rsidR="00762EE6" w:rsidRPr="00AB3EBE" w:rsidRDefault="00762EE6" w:rsidP="00AB3EBE">
            <w:pPr>
              <w:pStyle w:val="a6"/>
              <w:spacing w:after="0" w:line="240" w:lineRule="auto"/>
              <w:ind w:left="0"/>
              <w:rPr>
                <w:sz w:val="22"/>
              </w:rPr>
            </w:pPr>
            <w:r w:rsidRPr="00AB3EBE">
              <w:rPr>
                <w:sz w:val="22"/>
              </w:rPr>
              <w:t xml:space="preserve">положительного отношения </w:t>
            </w:r>
          </w:p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 учению.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+ 2, 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+ 3. 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66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34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с переходом через десяток числа 2 и 3?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задачи в два действия.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Работать по предложенному учителем плану.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Проговаривать последовательность действий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Отвечать на вопросы учителя. находить нужную информацию в учебнике.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Участвовать в коллективном обсуждении учебной проблемы.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Мотивация учебной деятельности.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+ 4.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67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35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с переходом через десяток число 4?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решать задачи в два действия.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Осуществлять контроль в форме сличения своей работы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Вносить необходимые дополнения и исправления в свою работу, если она расходится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Выполнять мыслительные операции анализа и синтеза и делать </w:t>
            </w:r>
            <w:r w:rsidRPr="00AB3EBE">
              <w:rPr>
                <w:sz w:val="22"/>
                <w:szCs w:val="22"/>
              </w:rPr>
              <w:lastRenderedPageBreak/>
              <w:t>умозаключения.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Уметь работать в паре.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Принятие образа «хорошего ученика».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101</w:t>
            </w:r>
          </w:p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+ 5.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68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35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«Пр. р.» стр. 42-43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с переходом через десяток число 5?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задачи в два действия.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Организовывать свое рабочее место под руководством учителя.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 помощью учителя определять и формулировать цель деятельности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Оценивать себя, границы своего знания и незнания.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Определять и высказывать самые простые общие для всех людей правила поведения при сотрудничестве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(5)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+ 6.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69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36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с переходом через десяток число 6?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задачи в два действия.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Отличать верно выполненное задание от неверного.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Группировать, классифицировать предметы, объекты на основе существенных признаков, по заданным критериям.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Адекватно воспринимать оценку учителя.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+ 7.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70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прибавить с переходом через десяток число 7?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моделировать приём выполнения действия 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задачи в два действия.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Высказывать своё предположение (версию) на основе работы с иллюстрацией учебника.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Устанавливать причинно – следственные  связи, строить логические цепи рассуждений.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при выполнении и проверке заданий.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(7)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Сложение </w:t>
            </w:r>
            <w:r w:rsidR="009F3B2D" w:rsidRPr="00AB3EBE">
              <w:rPr>
                <w:b/>
                <w:sz w:val="22"/>
                <w:szCs w:val="22"/>
              </w:rPr>
              <w:t xml:space="preserve">однозначных чисел с </w:t>
            </w:r>
            <w:r w:rsidR="009F3B2D" w:rsidRPr="00AB3EBE">
              <w:rPr>
                <w:b/>
                <w:sz w:val="22"/>
                <w:szCs w:val="22"/>
              </w:rPr>
              <w:lastRenderedPageBreak/>
              <w:t xml:space="preserve">переходом через десяток </w:t>
            </w:r>
            <w:r w:rsidRPr="00AB3EBE">
              <w:rPr>
                <w:b/>
                <w:sz w:val="22"/>
                <w:szCs w:val="22"/>
              </w:rPr>
              <w:t xml:space="preserve">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+ 8, 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 + 9.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71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Как прибавить с переходом </w:t>
            </w:r>
            <w:r w:rsidRPr="00AB3EBE">
              <w:rPr>
                <w:sz w:val="22"/>
                <w:szCs w:val="22"/>
              </w:rPr>
              <w:lastRenderedPageBreak/>
              <w:t>через десяток числа 8 и 9?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Математические термины при чтении чисел в </w:t>
            </w:r>
            <w:r w:rsidRPr="00AB3EBE">
              <w:rPr>
                <w:sz w:val="22"/>
                <w:szCs w:val="22"/>
              </w:rPr>
              <w:lastRenderedPageBreak/>
              <w:t>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моделировать приём выполнения действия </w:t>
            </w:r>
            <w:r w:rsidRPr="00AB3EBE">
              <w:rPr>
                <w:sz w:val="22"/>
                <w:szCs w:val="22"/>
              </w:rPr>
              <w:lastRenderedPageBreak/>
              <w:t>сложение с переходом через десяток;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чисел с переходом через десяток в пределах 20;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задачи в два действия.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Волевая саморегуляция как способность к мобилизации сил и энергии, к преодолению препятствий.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Перерабатывать полученную информацию: делать выводы в результате работы всего класса.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Осуществлять взаимный контроль и оказывать необходимую взаимопомощь.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Концентрация воли для преодоления </w:t>
            </w:r>
            <w:r w:rsidRPr="00AB3EBE">
              <w:rPr>
                <w:sz w:val="22"/>
                <w:szCs w:val="22"/>
              </w:rPr>
              <w:lastRenderedPageBreak/>
              <w:t>интеллектуаль-ных затруднений.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105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Таблица сложения.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72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38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«Пр. р.» стр. 44-45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составить таблицу сложения с переходом через десяток?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использовать изученные приёмы вычислений при сложении и вычитании чисел второго десятка;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текстовые задачи арифметическим способом.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Принимать и сохранять цели и задачи учебной деятельности;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средства и способы её осуществления.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Прогнозировать результат действий.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Сравнивать предметы, объекты: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общее и различие.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  <w:p w:rsidR="00414F67" w:rsidRPr="00AB3EBE" w:rsidRDefault="00414F67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Закрепление.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 </w:t>
            </w:r>
            <w:r w:rsidRPr="00AB3EBE">
              <w:rPr>
                <w:b/>
                <w:i/>
                <w:sz w:val="22"/>
                <w:szCs w:val="22"/>
              </w:rPr>
              <w:t>«Странички для любознательных»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73-75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39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Что знаем, чему научились?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Представлять числа в пределах 20 в виде суммы десятка и отдельных единиц.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задания творческого и поискового характера;</w:t>
            </w:r>
          </w:p>
          <w:p w:rsidR="00762EE6" w:rsidRPr="00AB3EBE" w:rsidRDefault="00762EE6" w:rsidP="00BF7DA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применять знания и способы действий в изменённых условиях. 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Работать по предложенному учителем плану.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Проговаривать последовательность действий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Отвечать на вопросы учителя. находить нужную информацию в учебнике.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Участвовать в коллективном обсуждении учебной проблемы.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Мотивация учебной деятельности.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6447A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Повторение пройденного. </w:t>
            </w:r>
          </w:p>
          <w:p w:rsidR="00762EE6" w:rsidRPr="00AB3EBE" w:rsidRDefault="00762EE6" w:rsidP="00A44241">
            <w:pPr>
              <w:rPr>
                <w:b/>
                <w:i/>
                <w:sz w:val="22"/>
                <w:szCs w:val="22"/>
              </w:rPr>
            </w:pPr>
            <w:r w:rsidRPr="00AB3EBE">
              <w:rPr>
                <w:b/>
                <w:i/>
                <w:sz w:val="22"/>
                <w:szCs w:val="22"/>
              </w:rPr>
              <w:t xml:space="preserve">«Что узнали.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i/>
                <w:sz w:val="22"/>
                <w:szCs w:val="22"/>
              </w:rPr>
              <w:t>Чему научились»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76-79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40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«Пр. р.» стр. 46-47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Что знаем, чему научились?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 при чтении чисел в пределах 20.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покажут свои знания по пройденной теме.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color w:val="000000"/>
                <w:sz w:val="22"/>
                <w:szCs w:val="22"/>
              </w:rPr>
              <w:t>контролировать и оценивать свою работу и её результат.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Осуществлять контроль в форме сличения своей работы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Вносить необходимые дополнения и исправления в свою работу, если она расходится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мыслительные операции анализа и синтеза и делать умозаключения.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Уметь работать в паре.</w:t>
            </w:r>
          </w:p>
        </w:tc>
        <w:tc>
          <w:tcPr>
            <w:tcW w:w="1841" w:type="dxa"/>
          </w:tcPr>
          <w:p w:rsidR="00762EE6" w:rsidRPr="00AB3EBE" w:rsidRDefault="00762EE6" w:rsidP="00F779BA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Концентрация воли для преодоления интеллектуаль-ных затруднений.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Общие приёмы </w:t>
            </w:r>
            <w:r w:rsidR="00414F67" w:rsidRPr="00AB3EBE">
              <w:rPr>
                <w:b/>
                <w:sz w:val="22"/>
                <w:szCs w:val="22"/>
              </w:rPr>
              <w:t xml:space="preserve">табличного </w:t>
            </w:r>
            <w:r w:rsidRPr="00AB3EBE">
              <w:rPr>
                <w:b/>
                <w:sz w:val="22"/>
                <w:szCs w:val="22"/>
              </w:rPr>
              <w:lastRenderedPageBreak/>
              <w:t xml:space="preserve">вычитания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с переходом через десяток.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80-81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41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Как вычесть число с </w:t>
            </w:r>
            <w:r w:rsidRPr="00AB3EBE">
              <w:rPr>
                <w:sz w:val="22"/>
                <w:szCs w:val="22"/>
              </w:rPr>
              <w:lastRenderedPageBreak/>
              <w:t>переходом через десяток?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моделировать приёмы </w:t>
            </w:r>
            <w:r w:rsidRPr="00AB3EBE">
              <w:rPr>
                <w:sz w:val="22"/>
                <w:szCs w:val="22"/>
              </w:rPr>
              <w:lastRenderedPageBreak/>
              <w:t>выполнения действия вычитание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 переходом через десяток, используя предметы, разрезной материал, счётные палочки, графические схемы;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вычитание чисел с переходом через десяток в пределах 20.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Организовывать свое рабочее место под руководством учителя.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С помощью учителя определять и формулировать цель деятельности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Оценивать себя, границы своего знания и незнания.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Проявление активности во </w:t>
            </w:r>
            <w:r w:rsidRPr="00AB3EBE">
              <w:rPr>
                <w:sz w:val="22"/>
                <w:szCs w:val="22"/>
              </w:rPr>
              <w:lastRenderedPageBreak/>
              <w:t>взаимодействии для решения коммуникатив-ных и познавательных задач.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109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11 -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82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42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из 11 вычесть однозначное число с переходом через десяток?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Состав числа 11.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11 -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11;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табличных случаев вычитания;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Отличать верно выполненное задание от неверного.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Группировать, классифицировать предметы, объекты на основе существенных признаков, по заданным критериям.</w:t>
            </w:r>
          </w:p>
          <w:p w:rsidR="00762EE6" w:rsidRPr="005E275A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  <w:p w:rsidR="00652E02" w:rsidRPr="005E275A" w:rsidRDefault="00652E02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Установка на положительное отношение к учению.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12 -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83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42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из 12 вычесть однозначное число с переходом через 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Состав числа 12.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12 -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12;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табличных случаев вычитания; 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Высказывать своё предположение (версию) на основе работы с иллюстрацией учебника.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Устанавливать причинно – следственные  связи, строить логические цепи рассуждений.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при выполнении и проверке заданий.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Участие в совместной работе, обоснование своей точки зрения.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13 -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84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43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Как из 13 вычесть однозначное число с переходом через </w:t>
            </w:r>
            <w:r w:rsidRPr="00AB3EBE">
              <w:rPr>
                <w:sz w:val="22"/>
                <w:szCs w:val="22"/>
              </w:rPr>
              <w:lastRenderedPageBreak/>
              <w:t>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Состав числа 13.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13 -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13;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</w:t>
            </w:r>
            <w:r w:rsidRPr="00AB3EBE">
              <w:rPr>
                <w:sz w:val="22"/>
                <w:szCs w:val="22"/>
              </w:rPr>
              <w:lastRenderedPageBreak/>
              <w:t xml:space="preserve">табличных случаев вычитания; 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Волевая саморегуляция как способность к мобилизации сил и энергии, к преодолению препятствий.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Перерабатывать полученную информацию: делать выводы в результате работы всего класса.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Осуществлять взаимный контроль и оказывать необходимую взаимопомощь.</w:t>
            </w:r>
          </w:p>
        </w:tc>
        <w:tc>
          <w:tcPr>
            <w:tcW w:w="1841" w:type="dxa"/>
          </w:tcPr>
          <w:p w:rsidR="00762EE6" w:rsidRPr="00AB3EBE" w:rsidRDefault="00762EE6" w:rsidP="00AB3EBE">
            <w:pPr>
              <w:pStyle w:val="a6"/>
              <w:spacing w:after="0" w:line="240" w:lineRule="auto"/>
              <w:ind w:left="0"/>
              <w:rPr>
                <w:sz w:val="22"/>
              </w:rPr>
            </w:pPr>
            <w:r w:rsidRPr="00AB3EBE">
              <w:rPr>
                <w:sz w:val="22"/>
              </w:rPr>
              <w:lastRenderedPageBreak/>
              <w:t>Формирование социальной роли ученика,</w:t>
            </w:r>
          </w:p>
          <w:p w:rsidR="00762EE6" w:rsidRPr="00AB3EBE" w:rsidRDefault="00762EE6" w:rsidP="00AB3EBE">
            <w:pPr>
              <w:pStyle w:val="a6"/>
              <w:spacing w:after="0" w:line="240" w:lineRule="auto"/>
              <w:ind w:left="0"/>
              <w:rPr>
                <w:sz w:val="22"/>
              </w:rPr>
            </w:pPr>
            <w:r w:rsidRPr="00AB3EBE">
              <w:rPr>
                <w:sz w:val="22"/>
              </w:rPr>
              <w:t xml:space="preserve">положительного отношения </w:t>
            </w:r>
          </w:p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 учению.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112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14 -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85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43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«Пр. р.» стр. 48-49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из 14 вычесть однозначное число с переходом через 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Состав числа 14.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14 -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14;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табличных случаев вычитания;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Принимать и сохранять цели и задачи учебной деятельности;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средства и способы её осуществления.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Прогнозировать результат действий.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Сравнивать предметы, объекты: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находить общее и различие.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Мотивация учебной деятельности.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15 -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86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44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из 15 вычесть однозначное число с переходом через 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Состав числа 15.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15 -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15;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табличных случаев вычитания; 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Работать по предложенному учителем плану.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Проговаривать последовательность действий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Отвечать на вопросы учителя. находить нужную информацию в учебнике.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Участвовать в коллективном обсуждении учебной проблемы.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Принятие образа «хорошего ученика».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  <w:r w:rsidR="00762EE6" w:rsidRPr="00AB3EB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16 -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87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44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из 16 вычесть однозначное число с переходом через 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Состав числа 16.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16 -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числа 16;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табличных случаев вычитания;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Осуществлять контроль в форме сличения своей работы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Вносить необходимые дополнения и исправления в свою работу, если она расходится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мыслительные операции анализа и синтеза и делать умозаключения.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Уметь работать в паре.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Определять и высказывать самые простые общие для всех людей правила поведения при сотрудничестве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Вычитание вида 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17 -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 xml:space="preserve">, 18 - </w:t>
            </w:r>
            <w:r w:rsidRPr="00AB3EBE">
              <w:rPr>
                <w:b/>
                <w:sz w:val="22"/>
                <w:szCs w:val="22"/>
              </w:rPr>
              <w:sym w:font="Wingdings" w:char="F06F"/>
            </w:r>
            <w:r w:rsidRPr="00AB3EBE">
              <w:rPr>
                <w:b/>
                <w:sz w:val="22"/>
                <w:szCs w:val="22"/>
              </w:rPr>
              <w:t>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88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45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Как из 17 и 18 вычесть однозначное число с переходом через </w:t>
            </w:r>
            <w:r w:rsidRPr="00AB3EBE">
              <w:rPr>
                <w:sz w:val="22"/>
                <w:szCs w:val="22"/>
              </w:rPr>
              <w:lastRenderedPageBreak/>
              <w:t>десяток?</w:t>
            </w:r>
          </w:p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Состав чисел 17 и 18.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 вычитания числа по частям.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решать примеры вида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17 -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, 18 - </w:t>
            </w:r>
            <w:r w:rsidRPr="00AB3EBE">
              <w:rPr>
                <w:sz w:val="22"/>
                <w:szCs w:val="22"/>
              </w:rPr>
              <w:sym w:font="Wingdings" w:char="F06F"/>
            </w:r>
            <w:r w:rsidRPr="00AB3EBE">
              <w:rPr>
                <w:sz w:val="22"/>
                <w:szCs w:val="22"/>
              </w:rPr>
              <w:t xml:space="preserve">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над составом чисел 17 и 18;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работать по запоминанию </w:t>
            </w:r>
            <w:r w:rsidRPr="00AB3EBE">
              <w:rPr>
                <w:sz w:val="22"/>
                <w:szCs w:val="22"/>
              </w:rPr>
              <w:lastRenderedPageBreak/>
              <w:t xml:space="preserve">табличных случаев вычитания; </w:t>
            </w:r>
          </w:p>
          <w:p w:rsidR="00762EE6" w:rsidRPr="00AB3EBE" w:rsidRDefault="00762EE6" w:rsidP="00644FE9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решать простые и составные задачи.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Организовывать свое рабочее место под руководством учителя.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 помощью учителя определять и формулировать цель деятельности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Оценивать себя, границы своего </w:t>
            </w:r>
            <w:r w:rsidRPr="00AB3EBE">
              <w:rPr>
                <w:sz w:val="22"/>
                <w:szCs w:val="22"/>
              </w:rPr>
              <w:lastRenderedPageBreak/>
              <w:t>знания и незнания.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Адекватно воспринимать оценку учителя.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414F67" w:rsidRPr="00AB3EBE" w:rsidRDefault="00414F67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8759CC" w:rsidRPr="00AB3EBE" w:rsidRDefault="008759CC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3205" w:type="dxa"/>
          </w:tcPr>
          <w:p w:rsidR="00762EE6" w:rsidRPr="00AB3EBE" w:rsidRDefault="00762EE6" w:rsidP="003E459F">
            <w:pPr>
              <w:rPr>
                <w:sz w:val="22"/>
                <w:szCs w:val="22"/>
              </w:rPr>
            </w:pPr>
          </w:p>
        </w:tc>
        <w:tc>
          <w:tcPr>
            <w:tcW w:w="3811" w:type="dxa"/>
          </w:tcPr>
          <w:p w:rsidR="008759CC" w:rsidRPr="00AB3EBE" w:rsidRDefault="008759CC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F779BA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762EE6" w:rsidRPr="00AB3EBE" w:rsidTr="00AB3EBE">
        <w:trPr>
          <w:trHeight w:val="145"/>
        </w:trPr>
        <w:tc>
          <w:tcPr>
            <w:tcW w:w="15986" w:type="dxa"/>
            <w:gridSpan w:val="9"/>
            <w:shd w:val="clear" w:color="auto" w:fill="E0E0E0"/>
          </w:tcPr>
          <w:p w:rsidR="00762EE6" w:rsidRPr="00AB3EBE" w:rsidRDefault="00762EE6" w:rsidP="00AB3EBE">
            <w:pPr>
              <w:jc w:val="center"/>
              <w:rPr>
                <w:b/>
                <w:sz w:val="28"/>
                <w:szCs w:val="28"/>
              </w:rPr>
            </w:pPr>
            <w:r w:rsidRPr="00AB3EBE">
              <w:rPr>
                <w:b/>
                <w:sz w:val="28"/>
                <w:szCs w:val="28"/>
              </w:rPr>
              <w:t xml:space="preserve">Итоговое повторение «Что узнали, чему научились в 1 классе» </w:t>
            </w:r>
          </w:p>
          <w:p w:rsidR="00762EE6" w:rsidRPr="00AB3EBE" w:rsidRDefault="00762EE6" w:rsidP="00AB3EBE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B3EBE">
              <w:rPr>
                <w:b/>
                <w:sz w:val="28"/>
                <w:szCs w:val="28"/>
              </w:rPr>
              <w:t>Проверка знаний (6 часов)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  <w:r w:rsidR="00762EE6" w:rsidRPr="00AB3EBE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Повторение и закрепление изученного материала.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100-101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 мы умеем считать, читать, записывать и сравнивать числа?</w:t>
            </w:r>
          </w:p>
          <w:p w:rsidR="00762EE6" w:rsidRPr="00AB3EBE" w:rsidRDefault="00762EE6" w:rsidP="007E73D3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Однозначные и двузначные числа, сравнение чисел, последователь-ность.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и вычитание чисел; решать текстовые задачи, чертить отрезки;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Осуществлять контроль в форме сличения своей работы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Вносить необходимые дополнения и исправления в свою работу, если она расходится с заданным эталоном.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мыслительные операции анализа и синтеза и делать умозаключения.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Уметь работать в паре.</w:t>
            </w:r>
          </w:p>
          <w:p w:rsidR="00414F67" w:rsidRPr="00AB3EBE" w:rsidRDefault="00414F67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Адекватно воспринимать оценку учителя.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>Повторение и закрепление изученного материала.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102-103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Какие способы сложения и вычитания мы знаем?</w:t>
            </w: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Приёмы сложения и вычитания чисел.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1464DB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и вычитание чисел; решать текстовые задачи, чертить отрезки;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Организовывать свое рабочее место под руководством учителя.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 помощью учителя определять и формулировать цель деятельности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Оценивать себя, границы своего знания и незнания.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1891" w:type="dxa"/>
          </w:tcPr>
          <w:p w:rsidR="00762EE6" w:rsidRPr="00AB3EBE" w:rsidRDefault="00762EE6" w:rsidP="00A44241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Повторение и закрепление </w:t>
            </w:r>
            <w:r w:rsidRPr="00AB3EBE">
              <w:rPr>
                <w:b/>
                <w:sz w:val="22"/>
                <w:szCs w:val="22"/>
              </w:rPr>
              <w:lastRenderedPageBreak/>
              <w:t>изученного материала.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104-105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Р. т. стр. 48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Умеем ли мы решать </w:t>
            </w:r>
            <w:r w:rsidRPr="00AB3EBE">
              <w:rPr>
                <w:sz w:val="22"/>
                <w:szCs w:val="22"/>
              </w:rPr>
              <w:lastRenderedPageBreak/>
              <w:t>задачи?</w:t>
            </w: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Составные части задачи.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1464DB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 xml:space="preserve">выполнять сложение и </w:t>
            </w:r>
            <w:r w:rsidRPr="00AB3EBE">
              <w:rPr>
                <w:sz w:val="22"/>
                <w:szCs w:val="22"/>
              </w:rPr>
              <w:lastRenderedPageBreak/>
              <w:t>вычитание чисел; решать текстовые задачи, чертить отрезки;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Отличать верно выполненное задание от неверного.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>Совместно с учителем и другими учениками давать эмоциональную оценку деятельности класса на уроке.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Группировать, классифицировать предметы, объекты на основе существенных признаков, по заданным критериям.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Вступать в диалог: задавать вопросы, отвечать на вопросы, уточнять непонятное).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lastRenderedPageBreak/>
              <w:t xml:space="preserve">Концентрация воли для </w:t>
            </w:r>
            <w:r w:rsidRPr="00AB3EBE">
              <w:rPr>
                <w:sz w:val="22"/>
                <w:szCs w:val="22"/>
              </w:rPr>
              <w:lastRenderedPageBreak/>
              <w:t>преодоления интеллектуаль-ных затруднений.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119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1891" w:type="dxa"/>
          </w:tcPr>
          <w:p w:rsidR="00762EE6" w:rsidRPr="00AB3EBE" w:rsidRDefault="00762EE6" w:rsidP="007E73D3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Повторение и закрепление изученного материала. </w:t>
            </w:r>
          </w:p>
          <w:p w:rsidR="00762EE6" w:rsidRPr="00AB3EBE" w:rsidRDefault="00762EE6" w:rsidP="007E73D3">
            <w:pPr>
              <w:rPr>
                <w:b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106-107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Какие геометрические фигуры мы знаем?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Умеем ли мы их чертить?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Геометрические фигуры.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1464DB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и вычитание чисел; решать текстовые задачи, чертить отрезки;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Высказывать своё предположение (версию) на основе работы с иллюстрацией учебника.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Устанавливать причинно – следственные  связи, строить логические цепи рассуждений.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Сотрудничать при выполнении и проверке заданий.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Навыки сотрудничества в разных ситуациях, умение не создавать конфликтов и находить выходы из спорных ситуаций.</w:t>
            </w:r>
          </w:p>
        </w:tc>
      </w:tr>
      <w:tr w:rsidR="00762EE6" w:rsidRPr="00AB3EBE" w:rsidTr="00AC1C56">
        <w:trPr>
          <w:trHeight w:val="145"/>
        </w:trPr>
        <w:tc>
          <w:tcPr>
            <w:tcW w:w="633" w:type="dxa"/>
          </w:tcPr>
          <w:p w:rsidR="00762EE6" w:rsidRPr="00AB3EBE" w:rsidRDefault="0046447A" w:rsidP="00AB3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435" w:type="dxa"/>
          </w:tcPr>
          <w:p w:rsidR="00762EE6" w:rsidRPr="00AB3EBE" w:rsidRDefault="00762EE6" w:rsidP="00AB3E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1" w:type="dxa"/>
          </w:tcPr>
          <w:p w:rsidR="00762EE6" w:rsidRPr="00AB3EBE" w:rsidRDefault="00455BE4" w:rsidP="00A44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1891" w:type="dxa"/>
          </w:tcPr>
          <w:p w:rsidR="00762EE6" w:rsidRPr="00AB3EBE" w:rsidRDefault="00762EE6" w:rsidP="00146C4F">
            <w:pPr>
              <w:rPr>
                <w:b/>
                <w:sz w:val="22"/>
                <w:szCs w:val="22"/>
              </w:rPr>
            </w:pPr>
            <w:r w:rsidRPr="00AB3EBE">
              <w:rPr>
                <w:b/>
                <w:sz w:val="22"/>
                <w:szCs w:val="22"/>
              </w:rPr>
              <w:t xml:space="preserve">Повторение и закрепление изученного материала. </w:t>
            </w:r>
          </w:p>
          <w:p w:rsidR="00762EE6" w:rsidRPr="00AB3EBE" w:rsidRDefault="00762EE6" w:rsidP="007E73D3">
            <w:pPr>
              <w:rPr>
                <w:b/>
                <w:i/>
                <w:sz w:val="22"/>
                <w:szCs w:val="22"/>
              </w:rPr>
            </w:pPr>
            <w:r w:rsidRPr="00AB3EBE">
              <w:rPr>
                <w:b/>
                <w:i/>
                <w:sz w:val="22"/>
                <w:szCs w:val="22"/>
              </w:rPr>
              <w:t>«Проверим себя и оценим свои достижения»</w:t>
            </w:r>
          </w:p>
          <w:p w:rsidR="00762EE6" w:rsidRPr="00AB3EBE" w:rsidRDefault="00762EE6" w:rsidP="007E73D3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Уч. стр. 108-111</w:t>
            </w:r>
          </w:p>
        </w:tc>
        <w:tc>
          <w:tcPr>
            <w:tcW w:w="1497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Что узнали и чему мы научились в 1 классе?</w:t>
            </w:r>
          </w:p>
        </w:tc>
        <w:tc>
          <w:tcPr>
            <w:tcW w:w="1932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Математические термины, используемые на уроках математики.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Текстовая задача, математические выражения.</w:t>
            </w:r>
          </w:p>
        </w:tc>
        <w:tc>
          <w:tcPr>
            <w:tcW w:w="3205" w:type="dxa"/>
          </w:tcPr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Учащиеся научатся</w:t>
            </w:r>
          </w:p>
          <w:p w:rsidR="00762EE6" w:rsidRPr="00AB3EBE" w:rsidRDefault="00762EE6" w:rsidP="001464DB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выполнять сложение и вычитание чисел; решать текстовые задачи, чертить отрезки;</w:t>
            </w:r>
          </w:p>
          <w:p w:rsidR="00762EE6" w:rsidRPr="00AB3EBE" w:rsidRDefault="00762EE6" w:rsidP="00A44241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контролировать и оценивать свою работу, её результат, делать выводы на будущее.</w:t>
            </w:r>
          </w:p>
        </w:tc>
        <w:tc>
          <w:tcPr>
            <w:tcW w:w="3811" w:type="dxa"/>
          </w:tcPr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Волевая саморегуляция как способность к мобилизации сил и энергии, к преодолению препятствий.</w:t>
            </w:r>
          </w:p>
          <w:p w:rsidR="00762EE6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Перерабатывать полученную информацию: делать выводы в результате работы всего класса.</w:t>
            </w:r>
          </w:p>
          <w:p w:rsidR="00414F67" w:rsidRPr="00AB3EBE" w:rsidRDefault="00762EE6" w:rsidP="00762EE6">
            <w:pPr>
              <w:rPr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Осуществлять взаимный контроль и оказывать необходимую взаимопомощь.</w:t>
            </w:r>
          </w:p>
        </w:tc>
        <w:tc>
          <w:tcPr>
            <w:tcW w:w="1841" w:type="dxa"/>
          </w:tcPr>
          <w:p w:rsidR="00762EE6" w:rsidRPr="00AB3EBE" w:rsidRDefault="00762EE6" w:rsidP="00144B56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B3EBE">
              <w:rPr>
                <w:sz w:val="22"/>
                <w:szCs w:val="22"/>
              </w:rPr>
              <w:t>Мотивация учебной деятельности.</w:t>
            </w:r>
          </w:p>
        </w:tc>
      </w:tr>
    </w:tbl>
    <w:p w:rsidR="00E26C4E" w:rsidRPr="000D7FE5" w:rsidRDefault="00E26C4E">
      <w:pPr>
        <w:rPr>
          <w:sz w:val="22"/>
          <w:szCs w:val="22"/>
        </w:rPr>
      </w:pPr>
    </w:p>
    <w:sectPr w:rsidR="00E26C4E" w:rsidRPr="000D7FE5" w:rsidSect="00416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B4" w:rsidRDefault="00CB24B4">
      <w:r>
        <w:separator/>
      </w:r>
    </w:p>
  </w:endnote>
  <w:endnote w:type="continuationSeparator" w:id="1">
    <w:p w:rsidR="00CB24B4" w:rsidRDefault="00CB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B4" w:rsidRDefault="00CB24B4">
      <w:r>
        <w:separator/>
      </w:r>
    </w:p>
  </w:footnote>
  <w:footnote w:type="continuationSeparator" w:id="1">
    <w:p w:rsidR="00CB24B4" w:rsidRDefault="00CB2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4"/>
    </w:pPr>
    <w:r>
      <w:t>Тематическое планирование. математика 1 класс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47A" w:rsidRDefault="004644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6DB"/>
    <w:multiLevelType w:val="hybridMultilevel"/>
    <w:tmpl w:val="73D40E7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25712"/>
    <w:multiLevelType w:val="hybridMultilevel"/>
    <w:tmpl w:val="0BE48698"/>
    <w:lvl w:ilvl="0" w:tplc="E048CE4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AB2032"/>
    <w:multiLevelType w:val="hybridMultilevel"/>
    <w:tmpl w:val="B8F4D6E8"/>
    <w:lvl w:ilvl="0" w:tplc="E048CE42">
      <w:start w:val="1"/>
      <w:numFmt w:val="bullet"/>
      <w:lvlText w:val=""/>
      <w:lvlJc w:val="left"/>
      <w:pPr>
        <w:tabs>
          <w:tab w:val="num" w:pos="644"/>
        </w:tabs>
        <w:ind w:left="64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">
    <w:nsid w:val="21060CDC"/>
    <w:multiLevelType w:val="hybridMultilevel"/>
    <w:tmpl w:val="31CEFE9E"/>
    <w:lvl w:ilvl="0" w:tplc="E048CE42">
      <w:start w:val="1"/>
      <w:numFmt w:val="bullet"/>
      <w:lvlText w:val=""/>
      <w:lvlJc w:val="left"/>
      <w:pPr>
        <w:tabs>
          <w:tab w:val="num" w:pos="644"/>
        </w:tabs>
        <w:ind w:left="64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4">
    <w:nsid w:val="2C4D3089"/>
    <w:multiLevelType w:val="hybridMultilevel"/>
    <w:tmpl w:val="58286058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120629C"/>
    <w:multiLevelType w:val="hybridMultilevel"/>
    <w:tmpl w:val="A114FFAE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1347DA"/>
    <w:multiLevelType w:val="hybridMultilevel"/>
    <w:tmpl w:val="90A481F2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83C2D"/>
    <w:multiLevelType w:val="hybridMultilevel"/>
    <w:tmpl w:val="A00802E6"/>
    <w:lvl w:ilvl="0" w:tplc="E048CE42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50A4138"/>
    <w:multiLevelType w:val="hybridMultilevel"/>
    <w:tmpl w:val="7376EF88"/>
    <w:lvl w:ilvl="0" w:tplc="E048CE42">
      <w:start w:val="1"/>
      <w:numFmt w:val="bullet"/>
      <w:lvlText w:val=""/>
      <w:lvlJc w:val="left"/>
      <w:pPr>
        <w:tabs>
          <w:tab w:val="num" w:pos="644"/>
        </w:tabs>
        <w:ind w:left="64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9">
    <w:nsid w:val="46683945"/>
    <w:multiLevelType w:val="hybridMultilevel"/>
    <w:tmpl w:val="B2BC4A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A4E1ED7"/>
    <w:multiLevelType w:val="hybridMultilevel"/>
    <w:tmpl w:val="937A541C"/>
    <w:lvl w:ilvl="0" w:tplc="E048CE4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EB04E1F"/>
    <w:multiLevelType w:val="hybridMultilevel"/>
    <w:tmpl w:val="89F4E128"/>
    <w:lvl w:ilvl="0" w:tplc="72DAB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63081D"/>
    <w:multiLevelType w:val="hybridMultilevel"/>
    <w:tmpl w:val="E9724D9A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E865A9D"/>
    <w:multiLevelType w:val="hybridMultilevel"/>
    <w:tmpl w:val="E4DEAC94"/>
    <w:lvl w:ilvl="0" w:tplc="E048CE42">
      <w:start w:val="1"/>
      <w:numFmt w:val="bullet"/>
      <w:lvlText w:val=""/>
      <w:lvlJc w:val="left"/>
      <w:pPr>
        <w:tabs>
          <w:tab w:val="num" w:pos="644"/>
        </w:tabs>
        <w:ind w:left="644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61B4"/>
    <w:rsid w:val="00035BE4"/>
    <w:rsid w:val="00055009"/>
    <w:rsid w:val="000D7FE5"/>
    <w:rsid w:val="00121D4A"/>
    <w:rsid w:val="00144B56"/>
    <w:rsid w:val="001464DB"/>
    <w:rsid w:val="00146C4F"/>
    <w:rsid w:val="00152783"/>
    <w:rsid w:val="00163147"/>
    <w:rsid w:val="001821A2"/>
    <w:rsid w:val="00247C2C"/>
    <w:rsid w:val="00282050"/>
    <w:rsid w:val="002C2366"/>
    <w:rsid w:val="002C3A32"/>
    <w:rsid w:val="002C4968"/>
    <w:rsid w:val="003A7BBB"/>
    <w:rsid w:val="003E0340"/>
    <w:rsid w:val="003E459F"/>
    <w:rsid w:val="00414F67"/>
    <w:rsid w:val="004161B4"/>
    <w:rsid w:val="00455BE4"/>
    <w:rsid w:val="0046447A"/>
    <w:rsid w:val="0047679E"/>
    <w:rsid w:val="004A207A"/>
    <w:rsid w:val="004D03E3"/>
    <w:rsid w:val="004E1D81"/>
    <w:rsid w:val="0052538E"/>
    <w:rsid w:val="005D1106"/>
    <w:rsid w:val="005E275A"/>
    <w:rsid w:val="00624149"/>
    <w:rsid w:val="00644FE9"/>
    <w:rsid w:val="00652E02"/>
    <w:rsid w:val="006610DA"/>
    <w:rsid w:val="006946CE"/>
    <w:rsid w:val="00695618"/>
    <w:rsid w:val="00762EE6"/>
    <w:rsid w:val="007D3DDD"/>
    <w:rsid w:val="007E1E10"/>
    <w:rsid w:val="007E73D3"/>
    <w:rsid w:val="007F6214"/>
    <w:rsid w:val="00861B88"/>
    <w:rsid w:val="008759CC"/>
    <w:rsid w:val="008936A8"/>
    <w:rsid w:val="00904F7B"/>
    <w:rsid w:val="00995EC3"/>
    <w:rsid w:val="009A6128"/>
    <w:rsid w:val="009C75DE"/>
    <w:rsid w:val="009F3B2D"/>
    <w:rsid w:val="00A36A7E"/>
    <w:rsid w:val="00A44241"/>
    <w:rsid w:val="00A63639"/>
    <w:rsid w:val="00A76837"/>
    <w:rsid w:val="00AB3EBE"/>
    <w:rsid w:val="00AC1C56"/>
    <w:rsid w:val="00B72230"/>
    <w:rsid w:val="00BE22D8"/>
    <w:rsid w:val="00BF7009"/>
    <w:rsid w:val="00BF7DA1"/>
    <w:rsid w:val="00C02DF1"/>
    <w:rsid w:val="00C43CD7"/>
    <w:rsid w:val="00CB24B4"/>
    <w:rsid w:val="00DB43F8"/>
    <w:rsid w:val="00DD07C6"/>
    <w:rsid w:val="00DF338F"/>
    <w:rsid w:val="00E233B0"/>
    <w:rsid w:val="00E26C4E"/>
    <w:rsid w:val="00E426E3"/>
    <w:rsid w:val="00EB0551"/>
    <w:rsid w:val="00F16637"/>
    <w:rsid w:val="00F27EE3"/>
    <w:rsid w:val="00F34699"/>
    <w:rsid w:val="00F779BA"/>
    <w:rsid w:val="00F8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B4"/>
    <w:rPr>
      <w:sz w:val="24"/>
      <w:szCs w:val="24"/>
    </w:rPr>
  </w:style>
  <w:style w:type="paragraph" w:styleId="2">
    <w:name w:val="heading 2"/>
    <w:basedOn w:val="a"/>
    <w:next w:val="a"/>
    <w:qFormat/>
    <w:rsid w:val="004A20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52E02"/>
    <w:pPr>
      <w:keepNext/>
      <w:shd w:val="clear" w:color="auto" w:fill="FFFFFF"/>
      <w:jc w:val="center"/>
      <w:outlineLvl w:val="4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4161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416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95EC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95EC3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16314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7">
    <w:name w:val="Body Text Indent"/>
    <w:basedOn w:val="a"/>
    <w:rsid w:val="00652E02"/>
    <w:pPr>
      <w:ind w:firstLine="720"/>
      <w:jc w:val="both"/>
    </w:pPr>
    <w:rPr>
      <w:sz w:val="28"/>
    </w:rPr>
  </w:style>
  <w:style w:type="paragraph" w:styleId="a8">
    <w:name w:val="Title"/>
    <w:basedOn w:val="a"/>
    <w:link w:val="a9"/>
    <w:qFormat/>
    <w:rsid w:val="00652E02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locked/>
    <w:rsid w:val="00652E02"/>
    <w:rPr>
      <w:rFonts w:ascii="Arial" w:eastAsia="Calibri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3">
    <w:name w:val="Заголовок 3+"/>
    <w:basedOn w:val="a"/>
    <w:rsid w:val="00652E0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1">
    <w:name w:val="Абзац списка1"/>
    <w:basedOn w:val="a"/>
    <w:qFormat/>
    <w:rsid w:val="00652E02"/>
    <w:pPr>
      <w:ind w:left="720"/>
    </w:pPr>
    <w:rPr>
      <w:lang w:val="en-US" w:eastAsia="en-US"/>
    </w:rPr>
  </w:style>
  <w:style w:type="paragraph" w:styleId="aa">
    <w:name w:val="Normal (Web)"/>
    <w:basedOn w:val="a"/>
    <w:rsid w:val="00652E02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652E02"/>
    <w:rPr>
      <w:rFonts w:ascii="Times New Roman" w:hAnsi="Times New Roman" w:cs="Times New Roman"/>
      <w:b/>
      <w:bCs/>
      <w:i/>
      <w:iCs/>
    </w:rPr>
  </w:style>
  <w:style w:type="character" w:styleId="ac">
    <w:name w:val="Strong"/>
    <w:basedOn w:val="a0"/>
    <w:qFormat/>
    <w:rsid w:val="00652E02"/>
    <w:rPr>
      <w:b/>
      <w:bCs/>
    </w:rPr>
  </w:style>
  <w:style w:type="character" w:customStyle="1" w:styleId="highlighthighlightactive">
    <w:name w:val="highlight highlight_active"/>
    <w:basedOn w:val="a0"/>
    <w:rsid w:val="00652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РАЗВЁРНУТОЕ  КАЛЕНДАРНО-ТЕМАТИЧЕСКОЕ ПЛАНИРОВАНИЕ</vt:lpstr>
    </vt:vector>
  </TitlesOfParts>
  <Company>INtel</Company>
  <LinksUpToDate>false</LinksUpToDate>
  <CharactersWithSpaces>16410</CharactersWithSpaces>
  <SharedDoc>false</SharedDoc>
  <HLinks>
    <vt:vector size="24" baseType="variant"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YANDEX_12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YANDEX_10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РАЗВЁРНУТОЕ  КАЛЕНДАРНО-ТЕМАТИЧЕСКОЕ ПЛАНИРОВАНИЕ</dc:title>
  <dc:creator>Pentium</dc:creator>
  <cp:lastModifiedBy>user</cp:lastModifiedBy>
  <cp:revision>7</cp:revision>
  <cp:lastPrinted>2011-09-04T18:24:00Z</cp:lastPrinted>
  <dcterms:created xsi:type="dcterms:W3CDTF">2020-05-26T18:49:00Z</dcterms:created>
  <dcterms:modified xsi:type="dcterms:W3CDTF">2020-05-26T19:24:00Z</dcterms:modified>
</cp:coreProperties>
</file>