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50" w:type="dxa"/>
        <w:tblLayout w:type="fixed"/>
        <w:tblLook w:val="01E0"/>
      </w:tblPr>
      <w:tblGrid>
        <w:gridCol w:w="996"/>
        <w:gridCol w:w="1479"/>
        <w:gridCol w:w="5329"/>
        <w:gridCol w:w="1322"/>
        <w:gridCol w:w="1296"/>
        <w:gridCol w:w="1746"/>
        <w:gridCol w:w="3082"/>
      </w:tblGrid>
      <w:tr w:rsidR="0013460E" w:rsidRPr="00A12889" w:rsidTr="009F398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48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(4)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20.03.2020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звенит звонок?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Разнообразие звуков в окружающем мире. При</w:t>
            </w:r>
            <w:r w:rsidRPr="00A12889">
              <w:rPr>
                <w:bCs/>
              </w:rPr>
              <w:softHyphen/>
              <w:t>чина возникновения и способ распространения звуков. Н</w:t>
            </w:r>
            <w:r w:rsidRPr="00A12889">
              <w:rPr>
                <w:bCs/>
              </w:rPr>
              <w:t>е</w:t>
            </w:r>
            <w:r w:rsidRPr="00A12889">
              <w:rPr>
                <w:bCs/>
              </w:rPr>
              <w:t>обходимость беречь уши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38-39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 w:rsidRPr="00A62197">
              <w:t>Самоконтроль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анализировать</w:t>
            </w:r>
            <w:r w:rsidRPr="00A12889">
              <w:rPr>
                <w:bCs/>
                <w:sz w:val="20"/>
                <w:szCs w:val="20"/>
              </w:rPr>
              <w:t xml:space="preserve"> рисунок учебника и </w:t>
            </w:r>
            <w:r w:rsidRPr="00A12889">
              <w:rPr>
                <w:b/>
                <w:bCs/>
                <w:sz w:val="20"/>
                <w:szCs w:val="20"/>
              </w:rPr>
              <w:t>переда</w:t>
            </w:r>
            <w:r w:rsidRPr="00A12889">
              <w:rPr>
                <w:b/>
                <w:bCs/>
                <w:sz w:val="20"/>
                <w:szCs w:val="20"/>
              </w:rPr>
              <w:softHyphen/>
              <w:t>вать</w:t>
            </w:r>
            <w:r w:rsidRPr="00A12889">
              <w:rPr>
                <w:bCs/>
                <w:sz w:val="20"/>
                <w:szCs w:val="20"/>
              </w:rPr>
              <w:t xml:space="preserve"> голосом звуки окружающего мира;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>— практическая работа в паре:</w:t>
            </w:r>
            <w:r w:rsidRPr="00A12889">
              <w:rPr>
                <w:b/>
                <w:bCs/>
                <w:sz w:val="20"/>
                <w:szCs w:val="20"/>
              </w:rPr>
              <w:t xml:space="preserve"> исследовать</w:t>
            </w:r>
            <w:r w:rsidRPr="00A12889">
              <w:rPr>
                <w:bCs/>
                <w:sz w:val="20"/>
                <w:szCs w:val="20"/>
              </w:rPr>
              <w:t xml:space="preserve"> возникновение и распространение звуков;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обсуждать</w:t>
            </w:r>
            <w:r w:rsidRPr="00A12889">
              <w:rPr>
                <w:bCs/>
                <w:sz w:val="20"/>
                <w:szCs w:val="20"/>
              </w:rPr>
              <w:t xml:space="preserve">, почему и как следует беречь уши;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высказывать</w:t>
            </w:r>
            <w:r w:rsidRPr="00A12889">
              <w:rPr>
                <w:bCs/>
                <w:sz w:val="20"/>
                <w:szCs w:val="20"/>
              </w:rPr>
              <w:t xml:space="preserve"> предположения о причине возникновения эха, </w:t>
            </w:r>
            <w:r w:rsidRPr="00A12889">
              <w:rPr>
                <w:b/>
                <w:bCs/>
                <w:sz w:val="20"/>
                <w:szCs w:val="20"/>
              </w:rPr>
              <w:t>осуществлять</w:t>
            </w:r>
            <w:r w:rsidRPr="00A12889">
              <w:rPr>
                <w:bCs/>
                <w:sz w:val="20"/>
                <w:szCs w:val="20"/>
              </w:rPr>
              <w:t xml:space="preserve"> самопро</w:t>
            </w:r>
            <w:r w:rsidRPr="00A12889">
              <w:rPr>
                <w:bCs/>
                <w:sz w:val="20"/>
                <w:szCs w:val="20"/>
              </w:rPr>
              <w:softHyphen/>
              <w:t>верку;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сочинять</w:t>
            </w:r>
            <w:r w:rsidRPr="00A12889">
              <w:rPr>
                <w:bCs/>
                <w:sz w:val="20"/>
                <w:szCs w:val="20"/>
              </w:rPr>
              <w:t xml:space="preserve"> и </w:t>
            </w:r>
            <w:r w:rsidRPr="00A12889">
              <w:rPr>
                <w:b/>
                <w:bCs/>
                <w:sz w:val="20"/>
                <w:szCs w:val="20"/>
              </w:rPr>
              <w:t>рассказывать</w:t>
            </w:r>
            <w:r w:rsidRPr="00A12889">
              <w:rPr>
                <w:bCs/>
                <w:sz w:val="20"/>
                <w:szCs w:val="20"/>
              </w:rPr>
              <w:t xml:space="preserve"> сказку по рисунку; </w:t>
            </w:r>
          </w:p>
        </w:tc>
      </w:tr>
      <w:tr w:rsidR="0013460E" w:rsidRPr="00A12889" w:rsidTr="009F3987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49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07.04.2020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радуга разноцветная?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Радуга — украшение окружающего мира. Цвета рад</w:t>
            </w:r>
            <w:r w:rsidRPr="00A12889">
              <w:rPr>
                <w:bCs/>
              </w:rPr>
              <w:t>у</w:t>
            </w:r>
            <w:r w:rsidRPr="00A12889">
              <w:rPr>
                <w:bCs/>
              </w:rPr>
              <w:t>ги. Причины возникновения радуги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мы любим кошек и собак?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Взаимоотношения человека и его домашних пи</w:t>
            </w:r>
            <w:r w:rsidRPr="00A12889">
              <w:rPr>
                <w:bCs/>
              </w:rPr>
              <w:softHyphen/>
              <w:t>томцев (кошек и собак). Предметы ухода за до</w:t>
            </w:r>
            <w:r w:rsidRPr="00A12889">
              <w:rPr>
                <w:bCs/>
              </w:rPr>
              <w:softHyphen/>
              <w:t>машними ж</w:t>
            </w:r>
            <w:r w:rsidRPr="00A12889">
              <w:rPr>
                <w:bCs/>
              </w:rPr>
              <w:t>и</w:t>
            </w:r>
            <w:r w:rsidRPr="00A12889">
              <w:rPr>
                <w:bCs/>
              </w:rPr>
              <w:t>вотными. Особенности ухода за кошкой и собакой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40-41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42-43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26-27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28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>
              <w:t>Работа в парах</w:t>
            </w:r>
          </w:p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описывать</w:t>
            </w:r>
            <w:r w:rsidRPr="00A12889">
              <w:rPr>
                <w:bCs/>
                <w:sz w:val="20"/>
                <w:szCs w:val="20"/>
              </w:rPr>
              <w:t xml:space="preserve"> чувства, возникающие при виде радуги; </w:t>
            </w:r>
            <w:r w:rsidRPr="00A12889">
              <w:rPr>
                <w:b/>
                <w:bCs/>
                <w:sz w:val="20"/>
                <w:szCs w:val="20"/>
              </w:rPr>
              <w:t>н</w:t>
            </w:r>
            <w:r w:rsidRPr="00A12889">
              <w:rPr>
                <w:b/>
                <w:bCs/>
                <w:sz w:val="20"/>
                <w:szCs w:val="20"/>
              </w:rPr>
              <w:t>а</w:t>
            </w:r>
            <w:r w:rsidRPr="00A12889">
              <w:rPr>
                <w:b/>
                <w:bCs/>
                <w:sz w:val="20"/>
                <w:szCs w:val="20"/>
              </w:rPr>
              <w:t>зывать</w:t>
            </w:r>
            <w:r w:rsidRPr="00A12889">
              <w:rPr>
                <w:bCs/>
                <w:sz w:val="20"/>
                <w:szCs w:val="20"/>
              </w:rPr>
              <w:t xml:space="preserve"> цвета радуги по своим наблю</w:t>
            </w:r>
            <w:r w:rsidRPr="00A12889">
              <w:rPr>
                <w:bCs/>
                <w:sz w:val="20"/>
                <w:szCs w:val="20"/>
              </w:rPr>
              <w:softHyphen/>
              <w:t>дениям и рисунку уче</w:t>
            </w:r>
            <w:r w:rsidRPr="00A12889">
              <w:rPr>
                <w:bCs/>
                <w:sz w:val="20"/>
                <w:szCs w:val="20"/>
              </w:rPr>
              <w:t>б</w:t>
            </w:r>
            <w:r w:rsidRPr="00A12889">
              <w:rPr>
                <w:bCs/>
                <w:sz w:val="20"/>
                <w:szCs w:val="20"/>
              </w:rPr>
              <w:t xml:space="preserve">ника; </w:t>
            </w:r>
          </w:p>
        </w:tc>
      </w:tr>
      <w:tr w:rsidR="0013460E" w:rsidRPr="00A12889" w:rsidTr="009F398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описывать</w:t>
            </w:r>
            <w:r w:rsidRPr="00A12889">
              <w:rPr>
                <w:bCs/>
                <w:sz w:val="20"/>
                <w:szCs w:val="20"/>
              </w:rPr>
              <w:t xml:space="preserve"> по плану своего домашнего пи</w:t>
            </w:r>
            <w:r w:rsidRPr="00A12889">
              <w:rPr>
                <w:bCs/>
                <w:sz w:val="20"/>
                <w:szCs w:val="20"/>
              </w:rPr>
              <w:softHyphen/>
              <w:t xml:space="preserve">томца (кошку, собаку); </w:t>
            </w:r>
          </w:p>
        </w:tc>
      </w:tr>
      <w:tr w:rsidR="0013460E" w:rsidRPr="00A12889" w:rsidTr="009F3987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10.04.1020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Проект «Мои домашние питомцы»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Подготовка к выполнению проекта: знакомство с мат</w:t>
            </w:r>
            <w:r w:rsidRPr="00A12889">
              <w:rPr>
                <w:bCs/>
              </w:rPr>
              <w:t>е</w:t>
            </w:r>
            <w:r w:rsidRPr="00A12889">
              <w:rPr>
                <w:bCs/>
              </w:rPr>
              <w:t>риалами учебника, распределение заданий, обсуждение способов и сроков работы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lastRenderedPageBreak/>
              <w:t xml:space="preserve">Почему мы не будем рвать </w:t>
            </w:r>
            <w:proofErr w:type="gramStart"/>
            <w:r w:rsidRPr="00A12889">
              <w:rPr>
                <w:b/>
                <w:bCs/>
              </w:rPr>
              <w:t>цветы</w:t>
            </w:r>
            <w:proofErr w:type="gramEnd"/>
            <w:r w:rsidRPr="00A12889">
              <w:rPr>
                <w:b/>
                <w:bCs/>
              </w:rPr>
              <w:t xml:space="preserve"> и ловить бабочек?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Разнообразие цветов и бабочек. Взаимосвязь цветов и бабочек. Необходимость сохранения природного окр</w:t>
            </w:r>
            <w:r w:rsidRPr="00A12889">
              <w:rPr>
                <w:bCs/>
              </w:rPr>
              <w:t>у</w:t>
            </w:r>
            <w:r w:rsidRPr="00A12889">
              <w:rPr>
                <w:bCs/>
              </w:rPr>
              <w:t>жения человека. Правила пове</w:t>
            </w:r>
            <w:r w:rsidRPr="00A12889">
              <w:rPr>
                <w:bCs/>
              </w:rPr>
              <w:softHyphen/>
              <w:t>дения на лугу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lastRenderedPageBreak/>
              <w:t>44-45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46-47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29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30-33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>
              <w:t>Проектная деятельность</w:t>
            </w:r>
          </w:p>
          <w:p w:rsidR="0013460E" w:rsidRPr="00A62197" w:rsidRDefault="0013460E" w:rsidP="009F3987">
            <w:r>
              <w:t>Работа в парах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>В ходе выполнения проекта дети с помощью взрослых уча</w:t>
            </w:r>
            <w:r w:rsidRPr="00A12889">
              <w:rPr>
                <w:bCs/>
                <w:sz w:val="20"/>
                <w:szCs w:val="20"/>
              </w:rPr>
              <w:t>т</w:t>
            </w:r>
            <w:r w:rsidRPr="00A12889">
              <w:rPr>
                <w:bCs/>
                <w:sz w:val="20"/>
                <w:szCs w:val="20"/>
              </w:rPr>
              <w:t xml:space="preserve">ся: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наблюдать</w:t>
            </w:r>
            <w:r w:rsidRPr="00A12889">
              <w:rPr>
                <w:bCs/>
                <w:sz w:val="20"/>
                <w:szCs w:val="20"/>
              </w:rPr>
              <w:t xml:space="preserve"> за домашним любимцем и </w:t>
            </w:r>
            <w:r w:rsidRPr="00A12889">
              <w:rPr>
                <w:b/>
                <w:bCs/>
                <w:sz w:val="20"/>
                <w:szCs w:val="20"/>
              </w:rPr>
              <w:t>фик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сировать</w:t>
            </w:r>
            <w:r w:rsidRPr="00A12889">
              <w:rPr>
                <w:bCs/>
                <w:sz w:val="20"/>
                <w:szCs w:val="20"/>
              </w:rPr>
              <w:t xml:space="preserve"> р</w:t>
            </w:r>
            <w:r w:rsidRPr="00A12889">
              <w:rPr>
                <w:bCs/>
                <w:sz w:val="20"/>
                <w:szCs w:val="20"/>
              </w:rPr>
              <w:t>е</w:t>
            </w:r>
            <w:r w:rsidRPr="00A12889">
              <w:rPr>
                <w:bCs/>
                <w:sz w:val="20"/>
                <w:szCs w:val="20"/>
              </w:rPr>
              <w:t xml:space="preserve">зультаты наблюдений;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фотографировать</w:t>
            </w:r>
            <w:r w:rsidRPr="00A12889">
              <w:rPr>
                <w:bCs/>
                <w:sz w:val="20"/>
                <w:szCs w:val="20"/>
              </w:rPr>
              <w:t xml:space="preserve"> свою кошку </w:t>
            </w:r>
            <w:r w:rsidRPr="00A12889">
              <w:rPr>
                <w:bCs/>
                <w:sz w:val="20"/>
                <w:szCs w:val="20"/>
              </w:rPr>
              <w:lastRenderedPageBreak/>
              <w:t>(собаку) в наиболее инт</w:t>
            </w:r>
            <w:r w:rsidRPr="00A12889">
              <w:rPr>
                <w:bCs/>
                <w:sz w:val="20"/>
                <w:szCs w:val="20"/>
              </w:rPr>
              <w:t>е</w:t>
            </w:r>
            <w:r w:rsidRPr="00A12889">
              <w:rPr>
                <w:bCs/>
                <w:sz w:val="20"/>
                <w:szCs w:val="20"/>
              </w:rPr>
              <w:t xml:space="preserve">ресных ситуациях;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составлять</w:t>
            </w:r>
            <w:r w:rsidRPr="00A12889">
              <w:rPr>
                <w:bCs/>
                <w:sz w:val="20"/>
                <w:szCs w:val="20"/>
              </w:rPr>
              <w:t xml:space="preserve"> рассказ о своей кошке (собаке), её характере, повадках, играх; </w:t>
            </w:r>
          </w:p>
        </w:tc>
      </w:tr>
      <w:tr w:rsidR="0013460E" w:rsidRPr="00A12889" w:rsidTr="009F398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паре: определять</w:t>
            </w:r>
            <w:r w:rsidRPr="00A12889">
              <w:rPr>
                <w:bCs/>
                <w:sz w:val="20"/>
                <w:szCs w:val="20"/>
              </w:rPr>
              <w:t xml:space="preserve"> цветы и бабо</w:t>
            </w:r>
            <w:r w:rsidRPr="00A12889">
              <w:rPr>
                <w:bCs/>
                <w:sz w:val="20"/>
                <w:szCs w:val="20"/>
              </w:rPr>
              <w:softHyphen/>
              <w:t xml:space="preserve">чек с помощью атласа-определителя, </w:t>
            </w:r>
            <w:r w:rsidRPr="00A12889">
              <w:rPr>
                <w:b/>
                <w:bCs/>
                <w:sz w:val="20"/>
                <w:szCs w:val="20"/>
              </w:rPr>
              <w:t>осущест</w:t>
            </w:r>
            <w:r w:rsidRPr="00A12889">
              <w:rPr>
                <w:b/>
                <w:bCs/>
                <w:sz w:val="20"/>
                <w:szCs w:val="20"/>
              </w:rPr>
              <w:softHyphen/>
              <w:t>влять</w:t>
            </w:r>
            <w:r w:rsidRPr="00A12889">
              <w:rPr>
                <w:bCs/>
                <w:sz w:val="20"/>
                <w:szCs w:val="20"/>
              </w:rPr>
              <w:t xml:space="preserve"> самопроверку;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рассматривать</w:t>
            </w:r>
            <w:r w:rsidRPr="00A12889">
              <w:rPr>
                <w:bCs/>
                <w:sz w:val="20"/>
                <w:szCs w:val="20"/>
              </w:rPr>
              <w:t xml:space="preserve"> и </w:t>
            </w:r>
            <w:r w:rsidRPr="00A12889">
              <w:rPr>
                <w:b/>
                <w:bCs/>
                <w:sz w:val="20"/>
                <w:szCs w:val="20"/>
              </w:rPr>
              <w:t>сравнивать</w:t>
            </w:r>
            <w:r w:rsidRPr="00A12889">
              <w:rPr>
                <w:bCs/>
                <w:sz w:val="20"/>
                <w:szCs w:val="20"/>
              </w:rPr>
              <w:t xml:space="preserve"> рисунки учеб</w:t>
            </w:r>
            <w:r w:rsidRPr="00A12889">
              <w:rPr>
                <w:bCs/>
                <w:sz w:val="20"/>
                <w:szCs w:val="20"/>
              </w:rPr>
              <w:softHyphen/>
              <w:t xml:space="preserve">ника, </w:t>
            </w:r>
            <w:r w:rsidRPr="00A12889">
              <w:rPr>
                <w:b/>
                <w:bCs/>
                <w:sz w:val="20"/>
                <w:szCs w:val="20"/>
              </w:rPr>
              <w:t>оцен</w:t>
            </w:r>
            <w:r w:rsidRPr="00A12889">
              <w:rPr>
                <w:b/>
                <w:bCs/>
                <w:sz w:val="20"/>
                <w:szCs w:val="20"/>
              </w:rPr>
              <w:t>и</w:t>
            </w:r>
            <w:r w:rsidRPr="00A12889">
              <w:rPr>
                <w:b/>
                <w:bCs/>
                <w:sz w:val="20"/>
                <w:szCs w:val="20"/>
              </w:rPr>
              <w:t>вать</w:t>
            </w:r>
            <w:r w:rsidRPr="00A12889">
              <w:rPr>
                <w:bCs/>
                <w:sz w:val="20"/>
                <w:szCs w:val="20"/>
              </w:rPr>
              <w:t xml:space="preserve"> поступки других людей и свои собственные по отнош</w:t>
            </w:r>
            <w:r w:rsidRPr="00A12889">
              <w:rPr>
                <w:bCs/>
                <w:sz w:val="20"/>
                <w:szCs w:val="20"/>
              </w:rPr>
              <w:t>е</w:t>
            </w:r>
            <w:r w:rsidRPr="00A12889">
              <w:rPr>
                <w:bCs/>
                <w:sz w:val="20"/>
                <w:szCs w:val="20"/>
              </w:rPr>
              <w:t xml:space="preserve">нию к природе, </w:t>
            </w:r>
            <w:r w:rsidRPr="00A12889">
              <w:rPr>
                <w:b/>
                <w:bCs/>
                <w:sz w:val="20"/>
                <w:szCs w:val="20"/>
              </w:rPr>
              <w:t>форму</w:t>
            </w:r>
            <w:r w:rsidRPr="00A12889">
              <w:rPr>
                <w:b/>
                <w:bCs/>
                <w:sz w:val="20"/>
                <w:szCs w:val="20"/>
              </w:rPr>
              <w:softHyphen/>
              <w:t>лировать</w:t>
            </w:r>
            <w:r w:rsidRPr="00A12889">
              <w:rPr>
                <w:bCs/>
                <w:sz w:val="20"/>
                <w:szCs w:val="20"/>
              </w:rPr>
              <w:t xml:space="preserve"> правила поведения в прир</w:t>
            </w:r>
            <w:r w:rsidRPr="00A12889">
              <w:rPr>
                <w:bCs/>
                <w:sz w:val="20"/>
                <w:szCs w:val="20"/>
              </w:rPr>
              <w:t>о</w:t>
            </w:r>
            <w:r w:rsidRPr="00A12889">
              <w:rPr>
                <w:bCs/>
                <w:sz w:val="20"/>
                <w:szCs w:val="20"/>
              </w:rPr>
              <w:t xml:space="preserve">де, </w:t>
            </w:r>
            <w:r w:rsidRPr="00A12889">
              <w:rPr>
                <w:b/>
                <w:bCs/>
                <w:sz w:val="20"/>
                <w:szCs w:val="20"/>
              </w:rPr>
              <w:t>сопо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ставлять</w:t>
            </w:r>
            <w:r w:rsidRPr="00A12889">
              <w:rPr>
                <w:bCs/>
                <w:sz w:val="20"/>
                <w:szCs w:val="20"/>
              </w:rPr>
              <w:t xml:space="preserve"> их с эталоном; </w:t>
            </w:r>
          </w:p>
        </w:tc>
      </w:tr>
      <w:tr w:rsidR="0013460E" w:rsidRPr="00A12889" w:rsidTr="009F3987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51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14.04.2020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в лесу мы будем соблюдать тишину?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Звуки леса, их разнообразие и красота. Необхо</w:t>
            </w:r>
            <w:r w:rsidRPr="00A12889">
              <w:rPr>
                <w:bCs/>
              </w:rPr>
              <w:softHyphen/>
              <w:t>димость соблюдения тишины в лесу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Зачем мы спим ночью?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Значение сна в жизни человека. Правила подго</w:t>
            </w:r>
            <w:r w:rsidRPr="00A12889">
              <w:rPr>
                <w:bCs/>
              </w:rPr>
              <w:softHyphen/>
              <w:t>товки ко сну. Как спят животные. Работа человека в ночную смену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48-51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52-53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34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35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>
              <w:t>Фронтальный опрос</w:t>
            </w:r>
          </w:p>
          <w:p w:rsidR="0013460E" w:rsidRPr="00A62197" w:rsidRDefault="0013460E" w:rsidP="009F3987">
            <w:r>
              <w:t>Работа в парах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определять</w:t>
            </w:r>
            <w:r w:rsidRPr="00A12889">
              <w:rPr>
                <w:bCs/>
                <w:sz w:val="20"/>
                <w:szCs w:val="20"/>
              </w:rPr>
              <w:t xml:space="preserve"> лесных обитателей по звукам, кото</w:t>
            </w:r>
            <w:r w:rsidRPr="00A12889">
              <w:rPr>
                <w:bCs/>
                <w:sz w:val="20"/>
                <w:szCs w:val="20"/>
              </w:rPr>
              <w:softHyphen/>
              <w:t xml:space="preserve">рые они издают; передавать голосом звуки леса;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объяснять</w:t>
            </w:r>
            <w:r w:rsidRPr="00A12889">
              <w:rPr>
                <w:bCs/>
                <w:sz w:val="20"/>
                <w:szCs w:val="20"/>
              </w:rPr>
              <w:t xml:space="preserve"> (с опорой на рисунок учебника), почему в лесу нужно соблюдать тишину;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</w:t>
            </w:r>
            <w:r w:rsidRPr="00A12889">
              <w:rPr>
                <w:bCs/>
                <w:sz w:val="20"/>
                <w:szCs w:val="20"/>
              </w:rPr>
              <w:t xml:space="preserve"> </w:t>
            </w:r>
            <w:r w:rsidRPr="00A12889">
              <w:rPr>
                <w:b/>
                <w:bCs/>
                <w:sz w:val="20"/>
                <w:szCs w:val="20"/>
              </w:rPr>
              <w:t>в паре: устанавливать</w:t>
            </w:r>
            <w:r w:rsidRPr="00A12889">
              <w:rPr>
                <w:bCs/>
                <w:sz w:val="20"/>
                <w:szCs w:val="20"/>
              </w:rPr>
              <w:t xml:space="preserve"> причинно-следственные связи (на основе информации учебника), </w:t>
            </w:r>
            <w:r w:rsidRPr="00A12889">
              <w:rPr>
                <w:b/>
                <w:bCs/>
                <w:sz w:val="20"/>
                <w:szCs w:val="20"/>
              </w:rPr>
              <w:lastRenderedPageBreak/>
              <w:t>осуществлять</w:t>
            </w:r>
            <w:r w:rsidRPr="00A12889">
              <w:rPr>
                <w:bCs/>
                <w:sz w:val="20"/>
                <w:szCs w:val="20"/>
              </w:rPr>
              <w:t xml:space="preserve"> с</w:t>
            </w:r>
            <w:r w:rsidRPr="00A12889">
              <w:rPr>
                <w:bCs/>
                <w:sz w:val="20"/>
                <w:szCs w:val="20"/>
              </w:rPr>
              <w:t>а</w:t>
            </w:r>
            <w:r w:rsidRPr="00A12889">
              <w:rPr>
                <w:bCs/>
                <w:sz w:val="20"/>
                <w:szCs w:val="20"/>
              </w:rPr>
              <w:t>мопроверку;</w:t>
            </w:r>
          </w:p>
        </w:tc>
      </w:tr>
      <w:tr w:rsidR="0013460E" w:rsidRPr="00A12889" w:rsidTr="009F398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сравнивать</w:t>
            </w:r>
            <w:r w:rsidRPr="00A12889">
              <w:rPr>
                <w:bCs/>
                <w:sz w:val="20"/>
                <w:szCs w:val="20"/>
              </w:rPr>
              <w:t xml:space="preserve"> рисунки учебника, </w:t>
            </w:r>
            <w:r w:rsidRPr="00A12889">
              <w:rPr>
                <w:b/>
                <w:bCs/>
                <w:sz w:val="20"/>
                <w:szCs w:val="20"/>
              </w:rPr>
              <w:t>делать</w:t>
            </w:r>
            <w:r w:rsidRPr="00A12889">
              <w:rPr>
                <w:bCs/>
                <w:sz w:val="20"/>
                <w:szCs w:val="20"/>
              </w:rPr>
              <w:t xml:space="preserve"> выво</w:t>
            </w:r>
            <w:r w:rsidRPr="00A12889">
              <w:rPr>
                <w:bCs/>
                <w:sz w:val="20"/>
                <w:szCs w:val="20"/>
              </w:rPr>
              <w:softHyphen/>
              <w:t xml:space="preserve">ды о значении сна в жизни человека;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паре: рассказывать</w:t>
            </w:r>
            <w:r w:rsidRPr="00A12889">
              <w:rPr>
                <w:bCs/>
                <w:sz w:val="20"/>
                <w:szCs w:val="20"/>
              </w:rPr>
              <w:t xml:space="preserve"> о правилах подготовки ко сну, использовать для выполне</w:t>
            </w:r>
            <w:r w:rsidRPr="00A12889">
              <w:rPr>
                <w:bCs/>
                <w:sz w:val="20"/>
                <w:szCs w:val="20"/>
              </w:rPr>
              <w:softHyphen/>
              <w:t>ния задания цветные фи</w:t>
            </w:r>
            <w:r w:rsidRPr="00A12889">
              <w:rPr>
                <w:bCs/>
                <w:sz w:val="20"/>
                <w:szCs w:val="20"/>
              </w:rPr>
              <w:t>ш</w:t>
            </w:r>
            <w:r w:rsidRPr="00A12889">
              <w:rPr>
                <w:bCs/>
                <w:sz w:val="20"/>
                <w:szCs w:val="20"/>
              </w:rPr>
              <w:t xml:space="preserve">ки, </w:t>
            </w:r>
            <w:r w:rsidRPr="00A12889">
              <w:rPr>
                <w:b/>
                <w:bCs/>
                <w:sz w:val="20"/>
                <w:szCs w:val="20"/>
              </w:rPr>
              <w:t>осуществлять</w:t>
            </w:r>
            <w:r w:rsidRPr="00A12889">
              <w:rPr>
                <w:bCs/>
                <w:sz w:val="20"/>
                <w:szCs w:val="20"/>
              </w:rPr>
              <w:t xml:space="preserve"> вза</w:t>
            </w:r>
            <w:r w:rsidRPr="00A12889">
              <w:rPr>
                <w:bCs/>
                <w:sz w:val="20"/>
                <w:szCs w:val="20"/>
              </w:rPr>
              <w:softHyphen/>
              <w:t xml:space="preserve">имопроверку;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оценивать</w:t>
            </w:r>
            <w:r w:rsidRPr="00A12889">
              <w:rPr>
                <w:bCs/>
                <w:sz w:val="20"/>
                <w:szCs w:val="20"/>
              </w:rPr>
              <w:t xml:space="preserve"> правильность своей подготовки ко сну;</w:t>
            </w:r>
          </w:p>
        </w:tc>
      </w:tr>
      <w:tr w:rsidR="0013460E" w:rsidRPr="00A12889" w:rsidTr="009F3987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52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17.04.2020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нужно есть много овощей и фруктов?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Овощи и фрукты, их разнообразие и значение в пит</w:t>
            </w:r>
            <w:r w:rsidRPr="00A12889">
              <w:rPr>
                <w:bCs/>
              </w:rPr>
              <w:t>а</w:t>
            </w:r>
            <w:r w:rsidRPr="00A12889">
              <w:rPr>
                <w:bCs/>
              </w:rPr>
              <w:t>нии человека. Витамины. Правила гигие</w:t>
            </w:r>
            <w:r w:rsidRPr="00A12889">
              <w:rPr>
                <w:bCs/>
              </w:rPr>
              <w:softHyphen/>
              <w:t>ны при упо</w:t>
            </w:r>
            <w:r w:rsidRPr="00A12889">
              <w:rPr>
                <w:bCs/>
              </w:rPr>
              <w:t>т</w:t>
            </w:r>
            <w:r w:rsidRPr="00A12889">
              <w:rPr>
                <w:bCs/>
              </w:rPr>
              <w:t>реблении овощей и фруктов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нужно чистить зубы и мыть руки?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Важнейшие правила гигиены, необходимость их с</w:t>
            </w:r>
            <w:r w:rsidRPr="00A12889">
              <w:rPr>
                <w:bCs/>
              </w:rPr>
              <w:t>о</w:t>
            </w:r>
            <w:r w:rsidRPr="00A12889">
              <w:rPr>
                <w:bCs/>
              </w:rPr>
              <w:t>блюдения. Освоение приёмов чистки зубов и мытья рук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54-55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56-57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36-37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38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 w:rsidRPr="00A62197">
              <w:t>Развитие речи</w:t>
            </w:r>
          </w:p>
          <w:p w:rsidR="0013460E" w:rsidRPr="00A62197" w:rsidRDefault="0013460E" w:rsidP="009F3987">
            <w:r>
              <w:t>Практическая работа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различать</w:t>
            </w:r>
            <w:r w:rsidRPr="00A12889">
              <w:rPr>
                <w:bCs/>
                <w:sz w:val="20"/>
                <w:szCs w:val="20"/>
              </w:rPr>
              <w:t xml:space="preserve"> овощи и фрукты; </w:t>
            </w:r>
            <w:r w:rsidRPr="00A12889">
              <w:rPr>
                <w:b/>
                <w:bCs/>
                <w:sz w:val="20"/>
                <w:szCs w:val="20"/>
              </w:rPr>
              <w:t>группировать</w:t>
            </w:r>
            <w:r w:rsidRPr="00A12889">
              <w:rPr>
                <w:bCs/>
                <w:sz w:val="20"/>
                <w:szCs w:val="20"/>
              </w:rPr>
              <w:t xml:space="preserve"> (классифиц</w:t>
            </w:r>
            <w:r w:rsidRPr="00A12889">
              <w:rPr>
                <w:bCs/>
                <w:sz w:val="20"/>
                <w:szCs w:val="20"/>
              </w:rPr>
              <w:t>и</w:t>
            </w:r>
            <w:r w:rsidRPr="00A12889">
              <w:rPr>
                <w:bCs/>
                <w:sz w:val="20"/>
                <w:szCs w:val="20"/>
              </w:rPr>
              <w:t>ровать) их с использованием цвет</w:t>
            </w:r>
            <w:r w:rsidRPr="00A12889">
              <w:rPr>
                <w:bCs/>
                <w:sz w:val="20"/>
                <w:szCs w:val="20"/>
              </w:rPr>
              <w:softHyphen/>
              <w:t xml:space="preserve">ных фишек, </w:t>
            </w:r>
            <w:r w:rsidRPr="00A12889">
              <w:rPr>
                <w:b/>
                <w:bCs/>
                <w:sz w:val="20"/>
                <w:szCs w:val="20"/>
              </w:rPr>
              <w:t>осуществлять</w:t>
            </w:r>
            <w:r w:rsidRPr="00A12889">
              <w:rPr>
                <w:bCs/>
                <w:sz w:val="20"/>
                <w:szCs w:val="20"/>
              </w:rPr>
              <w:t xml:space="preserve"> самопроверку;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группе: находить</w:t>
            </w:r>
            <w:r w:rsidRPr="00A12889">
              <w:rPr>
                <w:bCs/>
                <w:sz w:val="20"/>
                <w:szCs w:val="20"/>
              </w:rPr>
              <w:t xml:space="preserve"> в учебнике ин</w:t>
            </w:r>
            <w:r w:rsidRPr="00A12889">
              <w:rPr>
                <w:bCs/>
                <w:sz w:val="20"/>
                <w:szCs w:val="20"/>
              </w:rPr>
              <w:softHyphen/>
              <w:t>формацию о витаминах в соответствии с задани</w:t>
            </w:r>
            <w:r w:rsidRPr="00A12889">
              <w:rPr>
                <w:bCs/>
                <w:sz w:val="20"/>
                <w:szCs w:val="20"/>
              </w:rPr>
              <w:softHyphen/>
              <w:t xml:space="preserve">ем; </w:t>
            </w:r>
            <w:r w:rsidRPr="00A12889">
              <w:rPr>
                <w:b/>
                <w:bCs/>
                <w:sz w:val="20"/>
                <w:szCs w:val="20"/>
              </w:rPr>
              <w:t>сравнивать</w:t>
            </w:r>
            <w:r w:rsidRPr="00A12889">
              <w:rPr>
                <w:bCs/>
                <w:sz w:val="20"/>
                <w:szCs w:val="20"/>
              </w:rPr>
              <w:t xml:space="preserve"> роль в</w:t>
            </w:r>
            <w:r w:rsidRPr="00A12889">
              <w:rPr>
                <w:bCs/>
                <w:sz w:val="20"/>
                <w:szCs w:val="20"/>
              </w:rPr>
              <w:t>и</w:t>
            </w:r>
            <w:r w:rsidRPr="00A12889">
              <w:rPr>
                <w:bCs/>
                <w:sz w:val="20"/>
                <w:szCs w:val="20"/>
              </w:rPr>
              <w:t>таминов</w:t>
            </w:r>
            <w:proofErr w:type="gramStart"/>
            <w:r w:rsidRPr="00A12889">
              <w:rPr>
                <w:bCs/>
                <w:sz w:val="20"/>
                <w:szCs w:val="20"/>
              </w:rPr>
              <w:t xml:space="preserve"> А</w:t>
            </w:r>
            <w:proofErr w:type="gramEnd"/>
            <w:r w:rsidRPr="00A12889">
              <w:rPr>
                <w:bCs/>
                <w:sz w:val="20"/>
                <w:szCs w:val="20"/>
              </w:rPr>
              <w:t>, В и С в жиз</w:t>
            </w:r>
            <w:r w:rsidRPr="00A12889">
              <w:rPr>
                <w:bCs/>
                <w:sz w:val="20"/>
                <w:szCs w:val="20"/>
              </w:rPr>
              <w:softHyphen/>
              <w:t xml:space="preserve">недеятельности организма; </w:t>
            </w:r>
          </w:p>
        </w:tc>
      </w:tr>
      <w:tr w:rsidR="0013460E" w:rsidRPr="00A12889" w:rsidTr="009F398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обосновывать</w:t>
            </w:r>
            <w:r w:rsidRPr="00A12889">
              <w:rPr>
                <w:bCs/>
                <w:sz w:val="20"/>
                <w:szCs w:val="20"/>
              </w:rPr>
              <w:t xml:space="preserve"> необходимость </w:t>
            </w:r>
            <w:r w:rsidRPr="00A12889">
              <w:rPr>
                <w:bCs/>
                <w:sz w:val="20"/>
                <w:szCs w:val="20"/>
              </w:rPr>
              <w:lastRenderedPageBreak/>
              <w:t xml:space="preserve">чистки зубов и мытья рук,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отбирать</w:t>
            </w:r>
            <w:r w:rsidRPr="00A12889">
              <w:rPr>
                <w:bCs/>
                <w:sz w:val="20"/>
                <w:szCs w:val="20"/>
              </w:rPr>
              <w:t xml:space="preserve"> из предложенных нужные предметы гигиены, </w:t>
            </w:r>
            <w:r w:rsidRPr="00A12889">
              <w:rPr>
                <w:b/>
                <w:bCs/>
                <w:sz w:val="20"/>
                <w:szCs w:val="20"/>
              </w:rPr>
              <w:t>объяснять</w:t>
            </w:r>
            <w:r w:rsidRPr="00A12889">
              <w:rPr>
                <w:bCs/>
                <w:sz w:val="20"/>
                <w:szCs w:val="20"/>
              </w:rPr>
              <w:t xml:space="preserve"> их назначение;</w:t>
            </w:r>
            <w:proofErr w:type="gramEnd"/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рассказывать</w:t>
            </w:r>
            <w:r w:rsidRPr="00A12889">
              <w:rPr>
                <w:bCs/>
                <w:sz w:val="20"/>
                <w:szCs w:val="20"/>
              </w:rPr>
              <w:t xml:space="preserve"> по рисункам, в каких случаях следует мыть руки; </w:t>
            </w:r>
          </w:p>
        </w:tc>
      </w:tr>
      <w:tr w:rsidR="0013460E" w:rsidRPr="00A12889" w:rsidTr="009F3987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lastRenderedPageBreak/>
              <w:t>53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21.04.2020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Зачем нам телефон и телевизор?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Почта, телеграф, телефон — средства связи. Ра</w:t>
            </w:r>
            <w:r w:rsidRPr="00A12889">
              <w:rPr>
                <w:bCs/>
              </w:rPr>
              <w:softHyphen/>
              <w:t>дио, т</w:t>
            </w:r>
            <w:r w:rsidRPr="00A12889">
              <w:rPr>
                <w:bCs/>
              </w:rPr>
              <w:t>е</w:t>
            </w:r>
            <w:r w:rsidRPr="00A12889">
              <w:rPr>
                <w:bCs/>
              </w:rPr>
              <w:t>левидение, пресса (газеты и журна</w:t>
            </w:r>
            <w:r w:rsidRPr="00A12889">
              <w:rPr>
                <w:bCs/>
              </w:rPr>
              <w:softHyphen/>
              <w:t>лы) — средства ма</w:t>
            </w:r>
            <w:r w:rsidRPr="00A12889">
              <w:rPr>
                <w:bCs/>
              </w:rPr>
              <w:t>с</w:t>
            </w:r>
            <w:r w:rsidRPr="00A12889">
              <w:rPr>
                <w:bCs/>
              </w:rPr>
              <w:t>совой информации. Интернет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Зачем нужны автомобили?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Автомобили — наземный транспорт, их разно</w:t>
            </w:r>
            <w:r w:rsidRPr="00A12889">
              <w:rPr>
                <w:bCs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A12889">
              <w:rPr>
                <w:bCs/>
              </w:rPr>
              <w:softHyphen/>
              <w:t>щего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58-59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60-61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39-40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 w:rsidRPr="00A62197">
              <w:t>Практическая работа</w:t>
            </w:r>
          </w:p>
          <w:p w:rsidR="0013460E" w:rsidRPr="00A62197" w:rsidRDefault="0013460E" w:rsidP="009F3987">
            <w:r>
              <w:t>Развитие речи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различать</w:t>
            </w:r>
            <w:r w:rsidRPr="00A12889">
              <w:rPr>
                <w:bCs/>
                <w:sz w:val="20"/>
                <w:szCs w:val="20"/>
              </w:rPr>
              <w:t xml:space="preserve"> средства связи и средства массо</w:t>
            </w:r>
            <w:r w:rsidRPr="00A12889">
              <w:rPr>
                <w:bCs/>
                <w:sz w:val="20"/>
                <w:szCs w:val="20"/>
              </w:rPr>
              <w:softHyphen/>
              <w:t>вой информ</w:t>
            </w:r>
            <w:r w:rsidRPr="00A12889">
              <w:rPr>
                <w:bCs/>
                <w:sz w:val="20"/>
                <w:szCs w:val="20"/>
              </w:rPr>
              <w:t>а</w:t>
            </w:r>
            <w:r w:rsidRPr="00A12889">
              <w:rPr>
                <w:bCs/>
                <w:sz w:val="20"/>
                <w:szCs w:val="20"/>
              </w:rPr>
              <w:t xml:space="preserve">ции;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рассказывать</w:t>
            </w:r>
            <w:r w:rsidRPr="00A12889">
              <w:rPr>
                <w:bCs/>
                <w:sz w:val="20"/>
                <w:szCs w:val="20"/>
              </w:rPr>
              <w:t xml:space="preserve"> (с опорой на фотографии в учебнике) о в</w:t>
            </w:r>
            <w:r w:rsidRPr="00A12889">
              <w:rPr>
                <w:bCs/>
                <w:sz w:val="20"/>
                <w:szCs w:val="20"/>
              </w:rPr>
              <w:t>и</w:t>
            </w:r>
            <w:r w:rsidRPr="00A12889">
              <w:rPr>
                <w:bCs/>
                <w:sz w:val="20"/>
                <w:szCs w:val="20"/>
              </w:rPr>
              <w:t xml:space="preserve">дах телефонов;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объяснять</w:t>
            </w:r>
            <w:r w:rsidRPr="00A12889">
              <w:rPr>
                <w:bCs/>
                <w:sz w:val="20"/>
                <w:szCs w:val="20"/>
              </w:rPr>
              <w:t xml:space="preserve"> назначение радиоприёмника, теле</w:t>
            </w:r>
            <w:r w:rsidRPr="00A12889">
              <w:rPr>
                <w:bCs/>
                <w:sz w:val="20"/>
                <w:szCs w:val="20"/>
              </w:rPr>
              <w:softHyphen/>
              <w:t xml:space="preserve">визора, газет и журналов; </w:t>
            </w:r>
          </w:p>
        </w:tc>
      </w:tr>
      <w:tr w:rsidR="0013460E" w:rsidRPr="00A12889" w:rsidTr="009F398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классифицировать</w:t>
            </w:r>
            <w:r w:rsidRPr="00A12889">
              <w:rPr>
                <w:bCs/>
                <w:sz w:val="20"/>
                <w:szCs w:val="20"/>
              </w:rPr>
              <w:t xml:space="preserve"> автомобили и объяснять их назнач</w:t>
            </w:r>
            <w:r w:rsidRPr="00A12889">
              <w:rPr>
                <w:bCs/>
                <w:sz w:val="20"/>
                <w:szCs w:val="20"/>
              </w:rPr>
              <w:t>е</w:t>
            </w:r>
            <w:r w:rsidRPr="00A12889">
              <w:rPr>
                <w:bCs/>
                <w:sz w:val="20"/>
                <w:szCs w:val="20"/>
              </w:rPr>
              <w:t xml:space="preserve">ние;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паре:</w:t>
            </w:r>
            <w:r w:rsidRPr="00A12889">
              <w:rPr>
                <w:bCs/>
                <w:sz w:val="20"/>
                <w:szCs w:val="20"/>
              </w:rPr>
              <w:t xml:space="preserve"> по рисунку-схеме </w:t>
            </w:r>
            <w:r w:rsidRPr="00A12889">
              <w:rPr>
                <w:b/>
                <w:bCs/>
                <w:sz w:val="20"/>
                <w:szCs w:val="20"/>
              </w:rPr>
              <w:t>знако</w:t>
            </w:r>
            <w:r w:rsidRPr="00A12889">
              <w:rPr>
                <w:b/>
                <w:bCs/>
                <w:sz w:val="20"/>
                <w:szCs w:val="20"/>
              </w:rPr>
              <w:softHyphen/>
              <w:t>миться</w:t>
            </w:r>
            <w:r w:rsidRPr="00A12889">
              <w:rPr>
                <w:bCs/>
                <w:sz w:val="20"/>
                <w:szCs w:val="20"/>
              </w:rPr>
              <w:t xml:space="preserve"> с ус</w:t>
            </w:r>
            <w:r w:rsidRPr="00A12889">
              <w:rPr>
                <w:bCs/>
                <w:sz w:val="20"/>
                <w:szCs w:val="20"/>
              </w:rPr>
              <w:t>т</w:t>
            </w:r>
            <w:r w:rsidRPr="00A12889">
              <w:rPr>
                <w:bCs/>
                <w:sz w:val="20"/>
                <w:szCs w:val="20"/>
              </w:rPr>
              <w:t xml:space="preserve">ройством автомобиля, </w:t>
            </w:r>
            <w:r w:rsidRPr="00A12889">
              <w:rPr>
                <w:b/>
                <w:bCs/>
                <w:sz w:val="20"/>
                <w:szCs w:val="20"/>
              </w:rPr>
              <w:t>проводить</w:t>
            </w:r>
            <w:r w:rsidRPr="00A12889">
              <w:rPr>
                <w:bCs/>
                <w:sz w:val="20"/>
                <w:szCs w:val="20"/>
              </w:rPr>
              <w:t xml:space="preserve"> взаимопроверку; </w:t>
            </w:r>
          </w:p>
        </w:tc>
      </w:tr>
      <w:tr w:rsidR="0013460E" w:rsidRPr="00A12889" w:rsidTr="009F3987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54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24.04.2020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Зачем нужны поезда?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Поезда — наземный и подземный транспорт. Виды п</w:t>
            </w:r>
            <w:r w:rsidRPr="00A12889">
              <w:rPr>
                <w:bCs/>
              </w:rPr>
              <w:t>о</w:t>
            </w:r>
            <w:r w:rsidRPr="00A12889">
              <w:rPr>
                <w:bCs/>
              </w:rPr>
              <w:t xml:space="preserve">ездов в зависимости от назначения. Устройство </w:t>
            </w:r>
            <w:r w:rsidRPr="00A12889">
              <w:rPr>
                <w:bCs/>
              </w:rPr>
              <w:lastRenderedPageBreak/>
              <w:t>желе</w:t>
            </w:r>
            <w:r w:rsidRPr="00A12889">
              <w:rPr>
                <w:bCs/>
              </w:rPr>
              <w:t>з</w:t>
            </w:r>
            <w:r w:rsidRPr="00A12889">
              <w:rPr>
                <w:bCs/>
              </w:rPr>
              <w:t>ной дороги. Представление о развитии железнодоро</w:t>
            </w:r>
            <w:r w:rsidRPr="00A12889">
              <w:rPr>
                <w:bCs/>
              </w:rPr>
              <w:t>ж</w:t>
            </w:r>
            <w:r w:rsidRPr="00A12889">
              <w:rPr>
                <w:bCs/>
              </w:rPr>
              <w:t>ного транспорта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Зачем строят корабли?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Корабли (суда) — водный транспорт. Виды кора</w:t>
            </w:r>
            <w:r w:rsidRPr="00A12889">
              <w:rPr>
                <w:bCs/>
              </w:rPr>
              <w:softHyphen/>
              <w:t>блей в зависимости от назначения (пассажир</w:t>
            </w:r>
            <w:r w:rsidRPr="00A12889">
              <w:rPr>
                <w:bCs/>
              </w:rPr>
              <w:softHyphen/>
              <w:t>ские, грузовые, рыболовные, исследовательские суда, военные кора</w:t>
            </w:r>
            <w:r w:rsidRPr="00A12889">
              <w:rPr>
                <w:bCs/>
              </w:rPr>
              <w:t>б</w:t>
            </w:r>
            <w:r w:rsidRPr="00A12889">
              <w:rPr>
                <w:bCs/>
              </w:rPr>
              <w:t>ли). Устройство корабля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lastRenderedPageBreak/>
              <w:t>62-63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64-65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lastRenderedPageBreak/>
              <w:t>42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44-45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>
              <w:lastRenderedPageBreak/>
              <w:t>Работа в парах</w:t>
            </w:r>
          </w:p>
          <w:p w:rsidR="0013460E" w:rsidRPr="00A62197" w:rsidRDefault="0013460E" w:rsidP="009F3987">
            <w:r>
              <w:t>Работа в группе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классифицировать</w:t>
            </w:r>
            <w:r w:rsidRPr="00A12889">
              <w:rPr>
                <w:bCs/>
                <w:sz w:val="20"/>
                <w:szCs w:val="20"/>
              </w:rPr>
              <w:t xml:space="preserve"> поезда в </w:t>
            </w:r>
            <w:r w:rsidRPr="00A12889">
              <w:rPr>
                <w:bCs/>
                <w:sz w:val="20"/>
                <w:szCs w:val="20"/>
              </w:rPr>
              <w:lastRenderedPageBreak/>
              <w:t>зависимости от их назнач</w:t>
            </w:r>
            <w:r w:rsidRPr="00A12889">
              <w:rPr>
                <w:bCs/>
                <w:sz w:val="20"/>
                <w:szCs w:val="20"/>
              </w:rPr>
              <w:t>е</w:t>
            </w:r>
            <w:r w:rsidRPr="00A12889">
              <w:rPr>
                <w:bCs/>
                <w:sz w:val="20"/>
                <w:szCs w:val="20"/>
              </w:rPr>
              <w:t xml:space="preserve">ния;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паре: рассказывать</w:t>
            </w:r>
            <w:r w:rsidRPr="00A12889">
              <w:rPr>
                <w:bCs/>
                <w:sz w:val="20"/>
                <w:szCs w:val="20"/>
              </w:rPr>
              <w:t xml:space="preserve"> об устройстве железной дороги, </w:t>
            </w:r>
            <w:r w:rsidRPr="00A12889">
              <w:rPr>
                <w:b/>
                <w:bCs/>
                <w:sz w:val="20"/>
                <w:szCs w:val="20"/>
              </w:rPr>
              <w:t>осуществлять</w:t>
            </w:r>
            <w:r w:rsidRPr="00A12889">
              <w:rPr>
                <w:bCs/>
                <w:sz w:val="20"/>
                <w:szCs w:val="20"/>
              </w:rPr>
              <w:t xml:space="preserve"> самоконтроль;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использовать</w:t>
            </w:r>
            <w:r w:rsidRPr="00A12889">
              <w:rPr>
                <w:bCs/>
                <w:sz w:val="20"/>
                <w:szCs w:val="20"/>
              </w:rPr>
              <w:t xml:space="preserve"> информацию учебника для вы</w:t>
            </w:r>
            <w:r w:rsidRPr="00A12889">
              <w:rPr>
                <w:bCs/>
                <w:sz w:val="20"/>
                <w:szCs w:val="20"/>
              </w:rPr>
              <w:softHyphen/>
              <w:t>полнения з</w:t>
            </w:r>
            <w:r w:rsidRPr="00A12889">
              <w:rPr>
                <w:bCs/>
                <w:sz w:val="20"/>
                <w:szCs w:val="20"/>
              </w:rPr>
              <w:t>а</w:t>
            </w:r>
            <w:r w:rsidRPr="00A12889">
              <w:rPr>
                <w:bCs/>
                <w:sz w:val="20"/>
                <w:szCs w:val="20"/>
              </w:rPr>
              <w:t>дания, сравнивать старинные и со</w:t>
            </w:r>
            <w:r w:rsidRPr="00A12889">
              <w:rPr>
                <w:bCs/>
                <w:sz w:val="20"/>
                <w:szCs w:val="20"/>
              </w:rPr>
              <w:softHyphen/>
              <w:t>временные поезда;</w:t>
            </w:r>
          </w:p>
        </w:tc>
      </w:tr>
      <w:tr w:rsidR="0013460E" w:rsidRPr="00A12889" w:rsidTr="009F398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классифицировать</w:t>
            </w:r>
            <w:r w:rsidRPr="00A12889">
              <w:rPr>
                <w:bCs/>
                <w:sz w:val="20"/>
                <w:szCs w:val="20"/>
              </w:rPr>
              <w:t xml:space="preserve"> корабли в зависимости от их назнач</w:t>
            </w:r>
            <w:r w:rsidRPr="00A12889">
              <w:rPr>
                <w:bCs/>
                <w:sz w:val="20"/>
                <w:szCs w:val="20"/>
              </w:rPr>
              <w:t>е</w:t>
            </w:r>
            <w:r w:rsidRPr="00A12889">
              <w:rPr>
                <w:bCs/>
                <w:sz w:val="20"/>
                <w:szCs w:val="20"/>
              </w:rPr>
              <w:t xml:space="preserve">ния;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рассказывать</w:t>
            </w:r>
            <w:r w:rsidRPr="00A12889">
              <w:rPr>
                <w:bCs/>
                <w:sz w:val="20"/>
                <w:szCs w:val="20"/>
              </w:rPr>
              <w:t xml:space="preserve"> о своих впечатлениях от плава</w:t>
            </w:r>
            <w:r w:rsidRPr="00A12889">
              <w:rPr>
                <w:bCs/>
                <w:sz w:val="20"/>
                <w:szCs w:val="20"/>
              </w:rPr>
              <w:softHyphen/>
              <w:t>ния на к</w:t>
            </w:r>
            <w:r w:rsidRPr="00A12889">
              <w:rPr>
                <w:bCs/>
                <w:sz w:val="20"/>
                <w:szCs w:val="20"/>
              </w:rPr>
              <w:t>о</w:t>
            </w:r>
            <w:r w:rsidRPr="00A12889">
              <w:rPr>
                <w:bCs/>
                <w:sz w:val="20"/>
                <w:szCs w:val="20"/>
              </w:rPr>
              <w:t xml:space="preserve">рабле; </w:t>
            </w:r>
          </w:p>
        </w:tc>
      </w:tr>
      <w:tr w:rsidR="0013460E" w:rsidRPr="00A12889" w:rsidTr="009F398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28.04.2020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Зачем строят самолёты?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Самолёты — воздушный транспорт. Виды само</w:t>
            </w:r>
            <w:r w:rsidRPr="00A12889">
              <w:rPr>
                <w:bCs/>
              </w:rPr>
              <w:softHyphen/>
              <w:t>лётов в зависимости от их назначения (пасса</w:t>
            </w:r>
            <w:r w:rsidRPr="00A12889">
              <w:rPr>
                <w:bCs/>
              </w:rPr>
              <w:softHyphen/>
              <w:t>жирские, груз</w:t>
            </w:r>
            <w:r w:rsidRPr="00A12889">
              <w:rPr>
                <w:bCs/>
              </w:rPr>
              <w:t>о</w:t>
            </w:r>
            <w:r w:rsidRPr="00A12889">
              <w:rPr>
                <w:bCs/>
              </w:rPr>
              <w:t>вые, военные, спортивные). Устройство самолёта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66-67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>
              <w:t>Работа в парах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классифицировать</w:t>
            </w:r>
            <w:r w:rsidRPr="00A12889">
              <w:rPr>
                <w:bCs/>
                <w:sz w:val="20"/>
                <w:szCs w:val="20"/>
              </w:rPr>
              <w:t xml:space="preserve"> самолёты в зависимости от их назн</w:t>
            </w:r>
            <w:r w:rsidRPr="00A12889">
              <w:rPr>
                <w:bCs/>
                <w:sz w:val="20"/>
                <w:szCs w:val="20"/>
              </w:rPr>
              <w:t>а</w:t>
            </w:r>
            <w:r w:rsidRPr="00A12889">
              <w:rPr>
                <w:bCs/>
                <w:sz w:val="20"/>
                <w:szCs w:val="20"/>
              </w:rPr>
              <w:t>чения;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рассказывать</w:t>
            </w:r>
            <w:r w:rsidRPr="00A12889">
              <w:rPr>
                <w:bCs/>
                <w:sz w:val="20"/>
                <w:szCs w:val="20"/>
              </w:rPr>
              <w:t xml:space="preserve"> о своих впечатлениях от полёта на самол</w:t>
            </w:r>
            <w:r w:rsidRPr="00A12889">
              <w:rPr>
                <w:bCs/>
                <w:sz w:val="20"/>
                <w:szCs w:val="20"/>
              </w:rPr>
              <w:t>ё</w:t>
            </w:r>
            <w:r w:rsidRPr="00A12889">
              <w:rPr>
                <w:bCs/>
                <w:sz w:val="20"/>
                <w:szCs w:val="20"/>
              </w:rPr>
              <w:t xml:space="preserve">те;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паре:</w:t>
            </w:r>
            <w:r w:rsidRPr="00A12889">
              <w:rPr>
                <w:bCs/>
                <w:sz w:val="20"/>
                <w:szCs w:val="20"/>
              </w:rPr>
              <w:t xml:space="preserve"> по рисунку-схеме </w:t>
            </w:r>
            <w:r w:rsidRPr="00A12889">
              <w:rPr>
                <w:b/>
                <w:bCs/>
                <w:sz w:val="20"/>
                <w:szCs w:val="20"/>
              </w:rPr>
              <w:t>знако</w:t>
            </w:r>
            <w:r w:rsidRPr="00A12889">
              <w:rPr>
                <w:b/>
                <w:bCs/>
                <w:sz w:val="20"/>
                <w:szCs w:val="20"/>
              </w:rPr>
              <w:softHyphen/>
              <w:t>миться</w:t>
            </w:r>
            <w:r w:rsidRPr="00A12889">
              <w:rPr>
                <w:bCs/>
                <w:sz w:val="20"/>
                <w:szCs w:val="20"/>
              </w:rPr>
              <w:t xml:space="preserve"> с ус</w:t>
            </w:r>
            <w:r w:rsidRPr="00A12889">
              <w:rPr>
                <w:bCs/>
                <w:sz w:val="20"/>
                <w:szCs w:val="20"/>
              </w:rPr>
              <w:t>т</w:t>
            </w:r>
            <w:r w:rsidRPr="00A12889">
              <w:rPr>
                <w:bCs/>
                <w:sz w:val="20"/>
                <w:szCs w:val="20"/>
              </w:rPr>
              <w:t xml:space="preserve">ройством самолёта, </w:t>
            </w:r>
            <w:r w:rsidRPr="00A12889">
              <w:rPr>
                <w:b/>
                <w:bCs/>
                <w:sz w:val="20"/>
                <w:szCs w:val="20"/>
              </w:rPr>
              <w:t>проводить</w:t>
            </w:r>
            <w:r w:rsidRPr="00A12889">
              <w:rPr>
                <w:bCs/>
                <w:sz w:val="20"/>
                <w:szCs w:val="20"/>
              </w:rPr>
              <w:t xml:space="preserve"> са</w:t>
            </w:r>
            <w:r w:rsidRPr="00A12889">
              <w:rPr>
                <w:bCs/>
                <w:sz w:val="20"/>
                <w:szCs w:val="20"/>
              </w:rPr>
              <w:softHyphen/>
              <w:t>мопроверку и взаимопр</w:t>
            </w:r>
            <w:r w:rsidRPr="00A12889">
              <w:rPr>
                <w:bCs/>
                <w:sz w:val="20"/>
                <w:szCs w:val="20"/>
              </w:rPr>
              <w:t>о</w:t>
            </w:r>
            <w:r w:rsidRPr="00A12889">
              <w:rPr>
                <w:bCs/>
                <w:sz w:val="20"/>
                <w:szCs w:val="20"/>
              </w:rPr>
              <w:t xml:space="preserve">верку;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отвечать</w:t>
            </w:r>
            <w:r w:rsidRPr="00A12889">
              <w:rPr>
                <w:bCs/>
                <w:sz w:val="20"/>
                <w:szCs w:val="20"/>
              </w:rPr>
              <w:t xml:space="preserve"> на итоговые вопросы и </w:t>
            </w:r>
            <w:r w:rsidRPr="00A12889">
              <w:rPr>
                <w:b/>
                <w:bCs/>
                <w:sz w:val="20"/>
                <w:szCs w:val="20"/>
              </w:rPr>
              <w:t>оценивать</w:t>
            </w:r>
            <w:r w:rsidRPr="00A12889">
              <w:rPr>
                <w:bCs/>
                <w:sz w:val="20"/>
                <w:szCs w:val="20"/>
              </w:rPr>
              <w:t xml:space="preserve"> свои дост</w:t>
            </w:r>
            <w:r w:rsidRPr="00A12889">
              <w:rPr>
                <w:bCs/>
                <w:sz w:val="20"/>
                <w:szCs w:val="20"/>
              </w:rPr>
              <w:t>и</w:t>
            </w:r>
            <w:r w:rsidRPr="00A12889">
              <w:rPr>
                <w:bCs/>
                <w:sz w:val="20"/>
                <w:szCs w:val="20"/>
              </w:rPr>
              <w:t xml:space="preserve">жения </w:t>
            </w:r>
            <w:proofErr w:type="spellStart"/>
            <w:r w:rsidRPr="00A12889">
              <w:rPr>
                <w:bCs/>
                <w:sz w:val="20"/>
                <w:szCs w:val="20"/>
              </w:rPr>
              <w:t>н</w:t>
            </w:r>
            <w:proofErr w:type="gramStart"/>
            <w:r w:rsidRPr="00A12889">
              <w:rPr>
                <w:bCs/>
                <w:sz w:val="20"/>
                <w:szCs w:val="20"/>
              </w:rPr>
              <w:t>a</w:t>
            </w:r>
            <w:proofErr w:type="spellEnd"/>
            <w:proofErr w:type="gramEnd"/>
            <w:r w:rsidRPr="00A12889">
              <w:rPr>
                <w:bCs/>
                <w:sz w:val="20"/>
                <w:szCs w:val="20"/>
              </w:rPr>
              <w:t xml:space="preserve"> </w:t>
            </w:r>
            <w:r w:rsidRPr="00A12889">
              <w:rPr>
                <w:bCs/>
                <w:sz w:val="20"/>
                <w:szCs w:val="20"/>
              </w:rPr>
              <w:lastRenderedPageBreak/>
              <w:t>уроке</w:t>
            </w:r>
          </w:p>
        </w:tc>
      </w:tr>
      <w:tr w:rsidR="0013460E" w:rsidRPr="00A12889" w:rsidTr="009F398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lastRenderedPageBreak/>
              <w:t>56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12.05.2020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в автомобиле и поезде нужно соблю</w:t>
            </w:r>
            <w:r w:rsidRPr="00A12889">
              <w:rPr>
                <w:b/>
                <w:bCs/>
              </w:rPr>
              <w:softHyphen/>
              <w:t>дать правила безопасности?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Правила безопасности в автомобиле, в поезде и на ж</w:t>
            </w:r>
            <w:r w:rsidRPr="00A12889">
              <w:rPr>
                <w:bCs/>
              </w:rPr>
              <w:t>е</w:t>
            </w:r>
            <w:r w:rsidRPr="00A12889">
              <w:rPr>
                <w:bCs/>
              </w:rPr>
              <w:t>лезной дороге, а также в других средствах транспорта (автобусе, троллейбусе, трамвае)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68-69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rPr>
                <w:b/>
              </w:rPr>
            </w:pPr>
            <w:r>
              <w:t>Фронтальный опрос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обобщать</w:t>
            </w:r>
            <w:r w:rsidRPr="00A12889">
              <w:rPr>
                <w:bCs/>
                <w:sz w:val="20"/>
                <w:szCs w:val="20"/>
              </w:rPr>
              <w:t xml:space="preserve"> сведения о транспорте, получен</w:t>
            </w:r>
            <w:r w:rsidRPr="00A12889">
              <w:rPr>
                <w:bCs/>
                <w:sz w:val="20"/>
                <w:szCs w:val="20"/>
              </w:rPr>
              <w:softHyphen/>
              <w:t>ные на пред</w:t>
            </w:r>
            <w:r w:rsidRPr="00A12889">
              <w:rPr>
                <w:bCs/>
                <w:sz w:val="20"/>
                <w:szCs w:val="20"/>
              </w:rPr>
              <w:t>ы</w:t>
            </w:r>
            <w:r w:rsidRPr="00A12889">
              <w:rPr>
                <w:bCs/>
                <w:sz w:val="20"/>
                <w:szCs w:val="20"/>
              </w:rPr>
              <w:t xml:space="preserve">дущих уроках;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обсуждать</w:t>
            </w:r>
            <w:r w:rsidRPr="00A12889">
              <w:rPr>
                <w:bCs/>
                <w:sz w:val="20"/>
                <w:szCs w:val="20"/>
              </w:rPr>
              <w:t xml:space="preserve"> необходимость соблюдения пра</w:t>
            </w:r>
            <w:r w:rsidRPr="00A12889">
              <w:rPr>
                <w:bCs/>
                <w:sz w:val="20"/>
                <w:szCs w:val="20"/>
              </w:rPr>
              <w:softHyphen/>
              <w:t>вил безопасн</w:t>
            </w:r>
            <w:r w:rsidRPr="00A12889">
              <w:rPr>
                <w:bCs/>
                <w:sz w:val="20"/>
                <w:szCs w:val="20"/>
              </w:rPr>
              <w:t>о</w:t>
            </w:r>
            <w:r w:rsidRPr="00A12889">
              <w:rPr>
                <w:bCs/>
                <w:sz w:val="20"/>
                <w:szCs w:val="20"/>
              </w:rPr>
              <w:t xml:space="preserve">сти в транспорте;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группе: знакомиться</w:t>
            </w:r>
            <w:r w:rsidRPr="00A12889">
              <w:rPr>
                <w:bCs/>
                <w:sz w:val="20"/>
                <w:szCs w:val="20"/>
              </w:rPr>
              <w:t xml:space="preserve"> с пра</w:t>
            </w:r>
            <w:r w:rsidRPr="00A12889">
              <w:rPr>
                <w:bCs/>
                <w:sz w:val="20"/>
                <w:szCs w:val="20"/>
              </w:rPr>
              <w:softHyphen/>
              <w:t>вилами безопасн</w:t>
            </w:r>
            <w:r w:rsidRPr="00A12889">
              <w:rPr>
                <w:bCs/>
                <w:sz w:val="20"/>
                <w:szCs w:val="20"/>
              </w:rPr>
              <w:t>о</w:t>
            </w:r>
            <w:r w:rsidRPr="00A12889">
              <w:rPr>
                <w:bCs/>
                <w:sz w:val="20"/>
                <w:szCs w:val="20"/>
              </w:rPr>
              <w:t xml:space="preserve">сти в автомобиле, поезде и на железной дороге; </w:t>
            </w:r>
            <w:r w:rsidRPr="00A12889">
              <w:rPr>
                <w:b/>
                <w:bCs/>
                <w:sz w:val="20"/>
                <w:szCs w:val="20"/>
              </w:rPr>
              <w:t>рассказ</w:t>
            </w:r>
            <w:r w:rsidRPr="00A12889">
              <w:rPr>
                <w:b/>
                <w:bCs/>
                <w:sz w:val="20"/>
                <w:szCs w:val="20"/>
              </w:rPr>
              <w:t>ы</w:t>
            </w:r>
            <w:r w:rsidRPr="00A12889">
              <w:rPr>
                <w:b/>
                <w:bCs/>
                <w:sz w:val="20"/>
                <w:szCs w:val="20"/>
              </w:rPr>
              <w:t>вать</w:t>
            </w:r>
            <w:r w:rsidRPr="00A12889">
              <w:rPr>
                <w:bCs/>
                <w:sz w:val="20"/>
                <w:szCs w:val="20"/>
              </w:rPr>
              <w:t xml:space="preserve"> о прави</w:t>
            </w:r>
            <w:r w:rsidRPr="00A12889">
              <w:rPr>
                <w:bCs/>
                <w:sz w:val="20"/>
                <w:szCs w:val="20"/>
              </w:rPr>
              <w:softHyphen/>
              <w:t>лах безопасности в автобусе, троллейбусе, трам</w:t>
            </w:r>
            <w:r w:rsidRPr="00A12889">
              <w:rPr>
                <w:bCs/>
                <w:sz w:val="20"/>
                <w:szCs w:val="20"/>
              </w:rPr>
              <w:softHyphen/>
              <w:t xml:space="preserve">вае;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участвовать</w:t>
            </w:r>
            <w:r w:rsidRPr="00A12889">
              <w:rPr>
                <w:bCs/>
                <w:sz w:val="20"/>
                <w:szCs w:val="20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отвечать</w:t>
            </w:r>
            <w:r w:rsidRPr="00A12889">
              <w:rPr>
                <w:bCs/>
                <w:sz w:val="20"/>
                <w:szCs w:val="20"/>
              </w:rPr>
              <w:t xml:space="preserve"> на итоговые вопросы и </w:t>
            </w:r>
            <w:r w:rsidRPr="00A12889">
              <w:rPr>
                <w:b/>
                <w:bCs/>
                <w:sz w:val="20"/>
                <w:szCs w:val="20"/>
              </w:rPr>
              <w:t>оценивать</w:t>
            </w:r>
            <w:r w:rsidRPr="00A12889">
              <w:rPr>
                <w:bCs/>
                <w:sz w:val="20"/>
                <w:szCs w:val="20"/>
              </w:rPr>
              <w:t xml:space="preserve"> свои дост</w:t>
            </w:r>
            <w:r w:rsidRPr="00A12889">
              <w:rPr>
                <w:bCs/>
                <w:sz w:val="20"/>
                <w:szCs w:val="20"/>
              </w:rPr>
              <w:t>и</w:t>
            </w:r>
            <w:r w:rsidRPr="00A12889">
              <w:rPr>
                <w:bCs/>
                <w:sz w:val="20"/>
                <w:szCs w:val="20"/>
              </w:rPr>
              <w:t>жения на уроке</w:t>
            </w:r>
          </w:p>
        </w:tc>
      </w:tr>
      <w:tr w:rsidR="0013460E" w:rsidRPr="00A12889" w:rsidTr="009F398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57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15.05.2020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на корабле и в самолёте нужно со</w:t>
            </w:r>
            <w:r w:rsidRPr="00A12889">
              <w:rPr>
                <w:b/>
                <w:bCs/>
              </w:rPr>
              <w:softHyphen/>
              <w:t>блюдать правила безопасности?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Правила безопасности на водном и воздушном тран</w:t>
            </w:r>
            <w:r w:rsidRPr="00A12889">
              <w:rPr>
                <w:bCs/>
              </w:rPr>
              <w:t>с</w:t>
            </w:r>
            <w:r w:rsidRPr="00A12889">
              <w:rPr>
                <w:bCs/>
              </w:rPr>
              <w:t>порте. Спасательные средства на корабле и в самолёте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70-71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48-49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rPr>
                <w:b/>
              </w:rPr>
            </w:pPr>
            <w:r>
              <w:t>Фронтальный опрос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группе: знакомиться</w:t>
            </w:r>
            <w:r w:rsidRPr="00A12889">
              <w:rPr>
                <w:bCs/>
                <w:sz w:val="20"/>
                <w:szCs w:val="20"/>
              </w:rPr>
              <w:t xml:space="preserve"> с правила</w:t>
            </w:r>
            <w:r w:rsidRPr="00A12889">
              <w:rPr>
                <w:bCs/>
                <w:sz w:val="20"/>
                <w:szCs w:val="20"/>
              </w:rPr>
              <w:softHyphen/>
              <w:t>ми безопасн</w:t>
            </w:r>
            <w:r w:rsidRPr="00A12889">
              <w:rPr>
                <w:bCs/>
                <w:sz w:val="20"/>
                <w:szCs w:val="20"/>
              </w:rPr>
              <w:t>о</w:t>
            </w:r>
            <w:r w:rsidRPr="00A12889">
              <w:rPr>
                <w:bCs/>
                <w:sz w:val="20"/>
                <w:szCs w:val="20"/>
              </w:rPr>
              <w:t xml:space="preserve">сти и спасательными средствами на корабле и в самолёте;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участвовать</w:t>
            </w:r>
            <w:r w:rsidRPr="00A12889">
              <w:rPr>
                <w:bCs/>
                <w:sz w:val="20"/>
                <w:szCs w:val="20"/>
              </w:rPr>
              <w:t xml:space="preserve"> в ролевой игре, </w:t>
            </w:r>
            <w:r w:rsidRPr="00A12889">
              <w:rPr>
                <w:bCs/>
                <w:sz w:val="20"/>
                <w:szCs w:val="20"/>
              </w:rPr>
              <w:lastRenderedPageBreak/>
              <w:t xml:space="preserve">моделирующей правила безопасности на водном и воздушном транспорте и действия в опасной ситуации;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отвечать</w:t>
            </w:r>
            <w:r w:rsidRPr="00A12889">
              <w:rPr>
                <w:bCs/>
                <w:sz w:val="20"/>
                <w:szCs w:val="20"/>
              </w:rPr>
              <w:t xml:space="preserve"> на итоговые вопросы и </w:t>
            </w:r>
            <w:r w:rsidRPr="00A12889">
              <w:rPr>
                <w:b/>
                <w:bCs/>
                <w:sz w:val="20"/>
                <w:szCs w:val="20"/>
              </w:rPr>
              <w:t>оценивать</w:t>
            </w:r>
            <w:r w:rsidRPr="00A12889">
              <w:rPr>
                <w:bCs/>
                <w:sz w:val="20"/>
                <w:szCs w:val="20"/>
              </w:rPr>
              <w:t xml:space="preserve"> свои дост</w:t>
            </w:r>
            <w:r w:rsidRPr="00A12889">
              <w:rPr>
                <w:bCs/>
                <w:sz w:val="20"/>
                <w:szCs w:val="20"/>
              </w:rPr>
              <w:t>и</w:t>
            </w:r>
            <w:r w:rsidRPr="00A12889">
              <w:rPr>
                <w:bCs/>
                <w:sz w:val="20"/>
                <w:szCs w:val="20"/>
              </w:rPr>
              <w:t>жения на уроке</w:t>
            </w:r>
          </w:p>
        </w:tc>
      </w:tr>
      <w:tr w:rsidR="0013460E" w:rsidRPr="00A12889" w:rsidTr="009F398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lastRenderedPageBreak/>
              <w:t>58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19.05.2020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Зачем люди осваивают космос?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Систематизация сведений о космосе, получен</w:t>
            </w:r>
            <w:r w:rsidRPr="00A12889">
              <w:rPr>
                <w:bCs/>
              </w:rPr>
              <w:softHyphen/>
              <w:t>ных в т</w:t>
            </w:r>
            <w:r w:rsidRPr="00A12889">
              <w:rPr>
                <w:bCs/>
              </w:rPr>
              <w:t>е</w:t>
            </w:r>
            <w:r w:rsidRPr="00A12889">
              <w:rPr>
                <w:bCs/>
              </w:rPr>
              <w:t xml:space="preserve">чение года. Освоение человеком </w:t>
            </w:r>
            <w:proofErr w:type="spellStart"/>
            <w:r w:rsidRPr="00A12889">
              <w:rPr>
                <w:bCs/>
              </w:rPr>
              <w:t>космо</w:t>
            </w:r>
            <w:proofErr w:type="spellEnd"/>
            <w:r w:rsidRPr="00A12889">
              <w:rPr>
                <w:bCs/>
              </w:rPr>
              <w:softHyphen/>
            </w:r>
            <w:proofErr w:type="gramStart"/>
            <w:r w:rsidRPr="00A12889">
              <w:rPr>
                <w:bCs/>
              </w:rPr>
              <w:pgNum/>
              <w:t>А</w:t>
            </w:r>
            <w:proofErr w:type="gramEnd"/>
            <w:r w:rsidRPr="00A12889">
              <w:rPr>
                <w:bCs/>
              </w:rPr>
              <w:t>: цели полётов в космос, Ю.А. Гагарин — пер</w:t>
            </w:r>
            <w:r w:rsidRPr="00A12889">
              <w:rPr>
                <w:bCs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72-73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50-51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>
            <w:r w:rsidRPr="00A62197">
              <w:t>Творческая работа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рассказывать</w:t>
            </w:r>
            <w:r w:rsidRPr="00A12889">
              <w:rPr>
                <w:bCs/>
                <w:sz w:val="20"/>
                <w:szCs w:val="20"/>
              </w:rPr>
              <w:t xml:space="preserve"> об освоении человеком космо</w:t>
            </w:r>
            <w:r w:rsidRPr="00A12889">
              <w:rPr>
                <w:bCs/>
                <w:sz w:val="20"/>
                <w:szCs w:val="20"/>
              </w:rPr>
              <w:softHyphen/>
              <w:t xml:space="preserve">са, опираясь на иллюстрации учебника;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работать в группе: высказывать</w:t>
            </w:r>
            <w:r w:rsidRPr="00A12889">
              <w:rPr>
                <w:bCs/>
                <w:sz w:val="20"/>
                <w:szCs w:val="20"/>
              </w:rPr>
              <w:t xml:space="preserve"> предполо</w:t>
            </w:r>
            <w:r w:rsidRPr="00A12889">
              <w:rPr>
                <w:bCs/>
                <w:sz w:val="20"/>
                <w:szCs w:val="20"/>
              </w:rPr>
              <w:softHyphen/>
              <w:t>жения по в</w:t>
            </w:r>
            <w:r w:rsidRPr="00A12889">
              <w:rPr>
                <w:bCs/>
                <w:sz w:val="20"/>
                <w:szCs w:val="20"/>
              </w:rPr>
              <w:t>о</w:t>
            </w:r>
            <w:r w:rsidRPr="00A12889">
              <w:rPr>
                <w:bCs/>
                <w:sz w:val="20"/>
                <w:szCs w:val="20"/>
              </w:rPr>
              <w:t xml:space="preserve">просам учебника, </w:t>
            </w:r>
            <w:r w:rsidRPr="00A12889">
              <w:rPr>
                <w:b/>
                <w:bCs/>
                <w:sz w:val="20"/>
                <w:szCs w:val="20"/>
              </w:rPr>
              <w:t>осуществлять</w:t>
            </w:r>
            <w:r w:rsidRPr="00A12889">
              <w:rPr>
                <w:bCs/>
                <w:sz w:val="20"/>
                <w:szCs w:val="20"/>
              </w:rPr>
              <w:t xml:space="preserve"> Са</w:t>
            </w:r>
            <w:r w:rsidRPr="00A12889">
              <w:rPr>
                <w:bCs/>
                <w:sz w:val="20"/>
                <w:szCs w:val="20"/>
              </w:rPr>
              <w:softHyphen/>
              <w:t xml:space="preserve">мопроверку;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моделировать</w:t>
            </w:r>
            <w:r w:rsidRPr="00A12889">
              <w:rPr>
                <w:bCs/>
                <w:sz w:val="20"/>
                <w:szCs w:val="20"/>
              </w:rPr>
              <w:t xml:space="preserve"> экипировку космонавта;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участвовать</w:t>
            </w:r>
            <w:r w:rsidRPr="00A12889">
              <w:rPr>
                <w:bCs/>
                <w:sz w:val="20"/>
                <w:szCs w:val="20"/>
              </w:rPr>
              <w:t xml:space="preserve"> в ролевой игре «Полёт в кос</w:t>
            </w:r>
            <w:r w:rsidRPr="00A12889">
              <w:rPr>
                <w:bCs/>
                <w:sz w:val="20"/>
                <w:szCs w:val="20"/>
              </w:rPr>
              <w:softHyphen/>
              <w:t xml:space="preserve">мос»;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отвечать</w:t>
            </w:r>
            <w:r w:rsidRPr="00A12889">
              <w:rPr>
                <w:bCs/>
                <w:sz w:val="20"/>
                <w:szCs w:val="20"/>
              </w:rPr>
              <w:t xml:space="preserve"> на итоговые вопросы и </w:t>
            </w:r>
            <w:r w:rsidRPr="00A12889">
              <w:rPr>
                <w:b/>
                <w:bCs/>
                <w:sz w:val="20"/>
                <w:szCs w:val="20"/>
              </w:rPr>
              <w:t>оценивать</w:t>
            </w:r>
            <w:r w:rsidRPr="00A12889">
              <w:rPr>
                <w:bCs/>
                <w:sz w:val="20"/>
                <w:szCs w:val="20"/>
              </w:rPr>
              <w:t xml:space="preserve"> свои дост</w:t>
            </w:r>
            <w:r w:rsidRPr="00A12889">
              <w:rPr>
                <w:bCs/>
                <w:sz w:val="20"/>
                <w:szCs w:val="20"/>
              </w:rPr>
              <w:t>и</w:t>
            </w:r>
            <w:r w:rsidRPr="00A12889">
              <w:rPr>
                <w:bCs/>
                <w:sz w:val="20"/>
                <w:szCs w:val="20"/>
              </w:rPr>
              <w:t>жения на уроке</w:t>
            </w:r>
          </w:p>
        </w:tc>
      </w:tr>
      <w:tr w:rsidR="0013460E" w:rsidRPr="00A12889" w:rsidTr="009F3987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59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22.05.2020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Почему мы часто слышим слово «экология»?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t>Первоначальное представление об экологии. Взаим</w:t>
            </w:r>
            <w:r w:rsidRPr="00A12889">
              <w:rPr>
                <w:bCs/>
              </w:rPr>
              <w:t>о</w:t>
            </w:r>
            <w:r w:rsidRPr="00A12889">
              <w:rPr>
                <w:bCs/>
              </w:rPr>
              <w:t>связи между человеком и природой. День Земли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A12889">
              <w:rPr>
                <w:b/>
                <w:bCs/>
              </w:rPr>
              <w:t>Проверим себя и оценим свои достижения по разд</w:t>
            </w:r>
            <w:r w:rsidRPr="00A12889">
              <w:rPr>
                <w:b/>
                <w:bCs/>
              </w:rPr>
              <w:t>е</w:t>
            </w:r>
            <w:r w:rsidRPr="00A12889">
              <w:rPr>
                <w:b/>
                <w:bCs/>
              </w:rPr>
              <w:t>лу «Почему и зачем?» Презентация проекта «Мои домашние питом</w:t>
            </w:r>
            <w:r w:rsidRPr="00A12889">
              <w:rPr>
                <w:b/>
                <w:bCs/>
              </w:rPr>
              <w:softHyphen/>
              <w:t>цы»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12889">
              <w:rPr>
                <w:bCs/>
              </w:rPr>
              <w:lastRenderedPageBreak/>
              <w:t>Проверка знаний и умений. Представление ре</w:t>
            </w:r>
            <w:r w:rsidRPr="00A12889">
              <w:rPr>
                <w:bCs/>
              </w:rPr>
              <w:softHyphen/>
              <w:t>зультатов проектной деятельности. Формирова</w:t>
            </w:r>
            <w:r w:rsidRPr="00A12889">
              <w:rPr>
                <w:bCs/>
              </w:rPr>
              <w:softHyphen/>
              <w:t>ние адекватной оценки своих достижений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lastRenderedPageBreak/>
              <w:t>74-75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76-84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52-53</w:t>
            </w: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</w:p>
          <w:p w:rsidR="0013460E" w:rsidRPr="00A12889" w:rsidRDefault="0013460E" w:rsidP="009F3987">
            <w:pPr>
              <w:jc w:val="center"/>
              <w:rPr>
                <w:b/>
              </w:rPr>
            </w:pPr>
            <w:r w:rsidRPr="00A12889">
              <w:rPr>
                <w:b/>
              </w:rPr>
              <w:t>54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rPr>
                <w:b/>
              </w:rPr>
            </w:pPr>
            <w:r>
              <w:t>Фронтальный опрос</w:t>
            </w:r>
          </w:p>
          <w:p w:rsidR="0013460E" w:rsidRPr="00A12889" w:rsidRDefault="0013460E" w:rsidP="009F3987">
            <w:pPr>
              <w:rPr>
                <w:b/>
              </w:rPr>
            </w:pPr>
            <w:r w:rsidRPr="00A12889">
              <w:rPr>
                <w:bCs/>
              </w:rPr>
              <w:t>Презентация проекта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Понимать</w:t>
            </w:r>
            <w:r w:rsidRPr="00A12889">
              <w:rPr>
                <w:bCs/>
                <w:sz w:val="20"/>
                <w:szCs w:val="20"/>
              </w:rPr>
              <w:t xml:space="preserve"> учебную задачу урока и </w:t>
            </w:r>
            <w:r w:rsidRPr="00A12889">
              <w:rPr>
                <w:b/>
                <w:bCs/>
                <w:sz w:val="20"/>
                <w:szCs w:val="20"/>
              </w:rPr>
              <w:t>стремить</w:t>
            </w:r>
            <w:r w:rsidRPr="00A12889">
              <w:rPr>
                <w:b/>
                <w:bCs/>
                <w:sz w:val="20"/>
                <w:szCs w:val="20"/>
              </w:rPr>
              <w:softHyphen/>
              <w:t>ся</w:t>
            </w:r>
            <w:r w:rsidRPr="00A12889">
              <w:rPr>
                <w:bCs/>
                <w:sz w:val="20"/>
                <w:szCs w:val="20"/>
              </w:rPr>
              <w:t xml:space="preserve"> её выпо</w:t>
            </w:r>
            <w:r w:rsidRPr="00A12889">
              <w:rPr>
                <w:bCs/>
                <w:sz w:val="20"/>
                <w:szCs w:val="20"/>
              </w:rPr>
              <w:t>л</w:t>
            </w:r>
            <w:r w:rsidRPr="00A12889">
              <w:rPr>
                <w:bCs/>
                <w:sz w:val="20"/>
                <w:szCs w:val="20"/>
              </w:rPr>
              <w:t xml:space="preserve">нить;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находить</w:t>
            </w:r>
            <w:r w:rsidRPr="00A12889">
              <w:rPr>
                <w:bCs/>
                <w:sz w:val="20"/>
                <w:szCs w:val="20"/>
              </w:rPr>
              <w:t xml:space="preserve"> в тексте учебника ответы на во</w:t>
            </w:r>
            <w:r w:rsidRPr="00A12889">
              <w:rPr>
                <w:bCs/>
                <w:sz w:val="20"/>
                <w:szCs w:val="20"/>
              </w:rPr>
              <w:softHyphen/>
              <w:t xml:space="preserve">просы;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приводить</w:t>
            </w:r>
            <w:r w:rsidRPr="00A12889">
              <w:rPr>
                <w:bCs/>
                <w:sz w:val="20"/>
                <w:szCs w:val="20"/>
              </w:rPr>
              <w:t xml:space="preserve"> примеры взаимосвязей между че</w:t>
            </w:r>
            <w:r w:rsidRPr="00A12889">
              <w:rPr>
                <w:bCs/>
                <w:sz w:val="20"/>
                <w:szCs w:val="20"/>
              </w:rPr>
              <w:softHyphen/>
              <w:t xml:space="preserve">ловеком и природой; </w:t>
            </w:r>
          </w:p>
        </w:tc>
      </w:tr>
      <w:tr w:rsidR="0013460E" w:rsidRPr="00A12889" w:rsidTr="009F398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62197" w:rsidRDefault="0013460E" w:rsidP="009F398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Выполнять</w:t>
            </w:r>
            <w:r w:rsidRPr="00A12889">
              <w:rPr>
                <w:bCs/>
                <w:sz w:val="20"/>
                <w:szCs w:val="20"/>
              </w:rPr>
              <w:t xml:space="preserve"> тестовые задания учебника;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выступать</w:t>
            </w:r>
            <w:r w:rsidRPr="00A12889">
              <w:rPr>
                <w:bCs/>
                <w:sz w:val="20"/>
                <w:szCs w:val="20"/>
              </w:rPr>
              <w:t xml:space="preserve"> с подготовленными сообщениями, </w:t>
            </w:r>
            <w:r w:rsidRPr="00A12889">
              <w:rPr>
                <w:b/>
                <w:bCs/>
                <w:sz w:val="20"/>
                <w:szCs w:val="20"/>
              </w:rPr>
              <w:t>иллюстр</w:t>
            </w:r>
            <w:r w:rsidRPr="00A12889">
              <w:rPr>
                <w:b/>
                <w:bCs/>
                <w:sz w:val="20"/>
                <w:szCs w:val="20"/>
              </w:rPr>
              <w:t>и</w:t>
            </w:r>
            <w:r w:rsidRPr="00A12889">
              <w:rPr>
                <w:b/>
                <w:bCs/>
                <w:sz w:val="20"/>
                <w:szCs w:val="20"/>
              </w:rPr>
              <w:t>ровать</w:t>
            </w:r>
            <w:r w:rsidRPr="00A12889">
              <w:rPr>
                <w:bCs/>
                <w:sz w:val="20"/>
                <w:szCs w:val="20"/>
              </w:rPr>
              <w:t xml:space="preserve"> их наглядными материалами;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обсуждать</w:t>
            </w:r>
            <w:r w:rsidRPr="00A12889">
              <w:rPr>
                <w:bCs/>
                <w:sz w:val="20"/>
                <w:szCs w:val="20"/>
              </w:rPr>
              <w:t xml:space="preserve"> выступления учащихся; </w:t>
            </w:r>
          </w:p>
          <w:p w:rsidR="0013460E" w:rsidRPr="00A12889" w:rsidRDefault="0013460E" w:rsidP="009F398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2889">
              <w:rPr>
                <w:bCs/>
                <w:sz w:val="20"/>
                <w:szCs w:val="20"/>
              </w:rPr>
              <w:t xml:space="preserve">— </w:t>
            </w:r>
            <w:r w:rsidRPr="00A12889">
              <w:rPr>
                <w:b/>
                <w:bCs/>
                <w:sz w:val="20"/>
                <w:szCs w:val="20"/>
              </w:rPr>
              <w:t>оценивать</w:t>
            </w:r>
            <w:r w:rsidRPr="00A12889">
              <w:rPr>
                <w:bCs/>
                <w:sz w:val="20"/>
                <w:szCs w:val="20"/>
              </w:rPr>
              <w:t xml:space="preserve"> свои достижения и достижения других уч</w:t>
            </w:r>
            <w:r w:rsidRPr="00A12889">
              <w:rPr>
                <w:bCs/>
                <w:sz w:val="20"/>
                <w:szCs w:val="20"/>
              </w:rPr>
              <w:t>а</w:t>
            </w:r>
            <w:r w:rsidRPr="00A12889">
              <w:rPr>
                <w:bCs/>
                <w:sz w:val="20"/>
                <w:szCs w:val="20"/>
              </w:rPr>
              <w:t>щихся</w:t>
            </w:r>
          </w:p>
        </w:tc>
      </w:tr>
    </w:tbl>
    <w:p w:rsidR="0013460E" w:rsidRDefault="0013460E" w:rsidP="0013460E">
      <w:pPr>
        <w:rPr>
          <w:sz w:val="28"/>
          <w:szCs w:val="28"/>
        </w:rPr>
      </w:pPr>
    </w:p>
    <w:p w:rsidR="001F636E" w:rsidRDefault="001F636E"/>
    <w:sectPr w:rsidR="001F636E" w:rsidSect="0013460E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60E"/>
    <w:rsid w:val="0013460E"/>
    <w:rsid w:val="001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Xadya</dc:creator>
  <cp:keywords/>
  <dc:description/>
  <cp:lastModifiedBy>Xadya</cp:lastModifiedBy>
  <cp:revision>2</cp:revision>
  <dcterms:created xsi:type="dcterms:W3CDTF">2020-05-26T19:03:00Z</dcterms:created>
  <dcterms:modified xsi:type="dcterms:W3CDTF">2020-05-26T19:04:00Z</dcterms:modified>
</cp:coreProperties>
</file>