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F4C" w:rsidRDefault="008210E1">
      <w:pPr>
        <w:spacing w:before="90"/>
        <w:ind w:left="12135" w:right="1273" w:firstLine="1202"/>
        <w:jc w:val="right"/>
        <w:rPr>
          <w:sz w:val="24"/>
        </w:rPr>
      </w:pPr>
      <w:r>
        <w:rPr>
          <w:sz w:val="24"/>
        </w:rPr>
        <w:t>Приложение № 2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Миниобрнауки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РД</w:t>
      </w:r>
    </w:p>
    <w:p w:rsidR="00774F4C" w:rsidRDefault="008210E1">
      <w:pPr>
        <w:ind w:right="1270"/>
        <w:jc w:val="right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«31»</w:t>
      </w:r>
      <w:r>
        <w:rPr>
          <w:spacing w:val="-1"/>
          <w:sz w:val="24"/>
        </w:rPr>
        <w:t xml:space="preserve"> </w:t>
      </w:r>
      <w:r>
        <w:rPr>
          <w:sz w:val="24"/>
        </w:rPr>
        <w:t>октября 2022 г.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08-02-1-1070/22</w:t>
      </w:r>
    </w:p>
    <w:p w:rsidR="00774F4C" w:rsidRDefault="00774F4C">
      <w:pPr>
        <w:rPr>
          <w:sz w:val="26"/>
        </w:rPr>
      </w:pPr>
    </w:p>
    <w:p w:rsidR="00774F4C" w:rsidRDefault="00774F4C">
      <w:pPr>
        <w:rPr>
          <w:sz w:val="26"/>
        </w:rPr>
      </w:pPr>
    </w:p>
    <w:p w:rsidR="00774F4C" w:rsidRDefault="00774F4C">
      <w:pPr>
        <w:spacing w:before="2"/>
        <w:rPr>
          <w:sz w:val="36"/>
        </w:rPr>
      </w:pPr>
    </w:p>
    <w:p w:rsidR="00774F4C" w:rsidRDefault="008210E1" w:rsidP="00B342ED">
      <w:pPr>
        <w:pStyle w:val="a3"/>
        <w:spacing w:line="278" w:lineRule="auto"/>
        <w:ind w:left="5621" w:right="1430" w:hanging="4648"/>
        <w:rPr>
          <w:sz w:val="24"/>
        </w:rPr>
      </w:pPr>
      <w:r>
        <w:t>Форма отчетности по реализации плана мероприятий по обеспечению информационной безопасности детей в</w:t>
      </w:r>
      <w:r>
        <w:rPr>
          <w:spacing w:val="-67"/>
        </w:rPr>
        <w:t xml:space="preserve"> </w:t>
      </w:r>
      <w:r w:rsidR="00B342ED">
        <w:t>МБОУ «</w:t>
      </w:r>
      <w:proofErr w:type="spellStart"/>
      <w:r w:rsidR="00B342ED">
        <w:t>Тюбинская</w:t>
      </w:r>
      <w:proofErr w:type="spellEnd"/>
      <w:r w:rsidR="00B342ED">
        <w:t xml:space="preserve"> СОШ»</w:t>
      </w:r>
    </w:p>
    <w:p w:rsidR="00774F4C" w:rsidRDefault="00774F4C">
      <w:pPr>
        <w:rPr>
          <w:sz w:val="20"/>
        </w:rPr>
      </w:pPr>
    </w:p>
    <w:p w:rsidR="00774F4C" w:rsidRDefault="00774F4C">
      <w:pPr>
        <w:spacing w:before="9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1"/>
        <w:gridCol w:w="1589"/>
        <w:gridCol w:w="4508"/>
        <w:gridCol w:w="1426"/>
        <w:gridCol w:w="2543"/>
        <w:gridCol w:w="1372"/>
        <w:gridCol w:w="1269"/>
        <w:gridCol w:w="1771"/>
      </w:tblGrid>
      <w:tr w:rsidR="00B94E8D" w:rsidRPr="00B94E8D" w:rsidTr="00206AA3">
        <w:trPr>
          <w:trHeight w:val="1656"/>
        </w:trPr>
        <w:tc>
          <w:tcPr>
            <w:tcW w:w="461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ind w:right="222"/>
              <w:jc w:val="center"/>
              <w:rPr>
                <w:b/>
                <w:sz w:val="16"/>
              </w:rPr>
            </w:pPr>
            <w:r w:rsidRPr="00B94E8D">
              <w:rPr>
                <w:b/>
                <w:sz w:val="16"/>
              </w:rPr>
              <w:t>№</w:t>
            </w:r>
          </w:p>
          <w:p w:rsidR="00B94E8D" w:rsidRPr="00B94E8D" w:rsidRDefault="00B94E8D" w:rsidP="00B94E8D">
            <w:pPr>
              <w:pStyle w:val="TableParagraph"/>
              <w:ind w:right="222"/>
              <w:jc w:val="center"/>
              <w:rPr>
                <w:b/>
                <w:sz w:val="16"/>
              </w:rPr>
            </w:pPr>
            <w:proofErr w:type="spellStart"/>
            <w:proofErr w:type="gramStart"/>
            <w:r w:rsidRPr="00B94E8D">
              <w:rPr>
                <w:b/>
                <w:sz w:val="16"/>
              </w:rPr>
              <w:t>п</w:t>
            </w:r>
            <w:proofErr w:type="spellEnd"/>
            <w:proofErr w:type="gramEnd"/>
            <w:r w:rsidRPr="00B94E8D">
              <w:rPr>
                <w:b/>
                <w:sz w:val="16"/>
              </w:rPr>
              <w:t>/</w:t>
            </w:r>
            <w:proofErr w:type="spellStart"/>
            <w:r w:rsidRPr="00B94E8D">
              <w:rPr>
                <w:b/>
                <w:sz w:val="16"/>
              </w:rPr>
              <w:t>п</w:t>
            </w:r>
            <w:proofErr w:type="spellEnd"/>
          </w:p>
        </w:tc>
        <w:tc>
          <w:tcPr>
            <w:tcW w:w="1589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ind w:right="447"/>
              <w:jc w:val="center"/>
              <w:rPr>
                <w:b/>
                <w:sz w:val="16"/>
              </w:rPr>
            </w:pPr>
            <w:r w:rsidRPr="00B94E8D">
              <w:rPr>
                <w:b/>
                <w:sz w:val="16"/>
              </w:rPr>
              <w:t>Наименование</w:t>
            </w:r>
            <w:r w:rsidRPr="00B94E8D">
              <w:rPr>
                <w:b/>
                <w:spacing w:val="-57"/>
                <w:sz w:val="16"/>
              </w:rPr>
              <w:t xml:space="preserve"> </w:t>
            </w:r>
            <w:r w:rsidRPr="00B94E8D">
              <w:rPr>
                <w:b/>
                <w:sz w:val="16"/>
              </w:rPr>
              <w:t>мероприятия</w:t>
            </w:r>
          </w:p>
        </w:tc>
        <w:tc>
          <w:tcPr>
            <w:tcW w:w="4508" w:type="dxa"/>
            <w:shd w:val="clear" w:color="auto" w:fill="auto"/>
            <w:vAlign w:val="center"/>
          </w:tcPr>
          <w:p w:rsidR="00B94E8D" w:rsidRPr="00206AA3" w:rsidRDefault="00B94E8D" w:rsidP="00B94E8D">
            <w:pPr>
              <w:pStyle w:val="TableParagraph"/>
              <w:ind w:left="107" w:right="100"/>
              <w:jc w:val="center"/>
              <w:rPr>
                <w:b/>
                <w:sz w:val="20"/>
                <w:szCs w:val="20"/>
              </w:rPr>
            </w:pPr>
            <w:r w:rsidRPr="00206AA3">
              <w:rPr>
                <w:b/>
                <w:sz w:val="20"/>
                <w:szCs w:val="20"/>
              </w:rPr>
              <w:t>Информация о</w:t>
            </w:r>
            <w:r w:rsidRPr="00206AA3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206AA3">
              <w:rPr>
                <w:b/>
                <w:sz w:val="20"/>
                <w:szCs w:val="20"/>
              </w:rPr>
              <w:t>ходе</w:t>
            </w:r>
            <w:r w:rsidRPr="00206AA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06AA3">
              <w:rPr>
                <w:b/>
                <w:sz w:val="20"/>
                <w:szCs w:val="20"/>
              </w:rPr>
              <w:t>реализации</w:t>
            </w:r>
            <w:r w:rsidRPr="00206AA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06AA3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ind w:left="116" w:right="108" w:firstLine="1"/>
              <w:jc w:val="center"/>
              <w:rPr>
                <w:b/>
                <w:sz w:val="16"/>
              </w:rPr>
            </w:pPr>
            <w:proofErr w:type="spellStart"/>
            <w:proofErr w:type="gramStart"/>
            <w:r w:rsidRPr="00B94E8D">
              <w:rPr>
                <w:b/>
                <w:sz w:val="16"/>
              </w:rPr>
              <w:t>Приглашенны</w:t>
            </w:r>
            <w:proofErr w:type="spellEnd"/>
            <w:r w:rsidRPr="00B94E8D">
              <w:rPr>
                <w:b/>
                <w:spacing w:val="-57"/>
                <w:sz w:val="16"/>
              </w:rPr>
              <w:t xml:space="preserve"> </w:t>
            </w:r>
            <w:r w:rsidRPr="00B94E8D">
              <w:rPr>
                <w:b/>
                <w:sz w:val="16"/>
              </w:rPr>
              <w:t>е</w:t>
            </w:r>
            <w:proofErr w:type="gramEnd"/>
            <w:r w:rsidRPr="00B94E8D">
              <w:rPr>
                <w:b/>
                <w:sz w:val="16"/>
              </w:rPr>
              <w:t xml:space="preserve"> специалисты</w:t>
            </w:r>
            <w:r w:rsidRPr="00B94E8D">
              <w:rPr>
                <w:b/>
                <w:spacing w:val="-58"/>
                <w:sz w:val="16"/>
              </w:rPr>
              <w:t xml:space="preserve"> </w:t>
            </w:r>
            <w:r w:rsidRPr="00B94E8D">
              <w:rPr>
                <w:b/>
                <w:sz w:val="16"/>
              </w:rPr>
              <w:t>(Ф.И.О.,</w:t>
            </w:r>
          </w:p>
          <w:p w:rsidR="00B94E8D" w:rsidRPr="00B94E8D" w:rsidRDefault="00B94E8D" w:rsidP="00B94E8D">
            <w:pPr>
              <w:pStyle w:val="TableParagraph"/>
              <w:ind w:left="275" w:right="270"/>
              <w:jc w:val="center"/>
              <w:rPr>
                <w:b/>
                <w:sz w:val="16"/>
              </w:rPr>
            </w:pPr>
            <w:r w:rsidRPr="00B94E8D">
              <w:rPr>
                <w:b/>
                <w:sz w:val="16"/>
              </w:rPr>
              <w:t>должность)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ind w:left="135" w:right="-15"/>
              <w:jc w:val="center"/>
              <w:rPr>
                <w:b/>
                <w:spacing w:val="1"/>
                <w:sz w:val="16"/>
              </w:rPr>
            </w:pPr>
            <w:proofErr w:type="gramStart"/>
            <w:r w:rsidRPr="00B94E8D">
              <w:rPr>
                <w:b/>
                <w:sz w:val="16"/>
              </w:rPr>
              <w:t>Использованные</w:t>
            </w:r>
            <w:proofErr w:type="gramEnd"/>
            <w:r w:rsidRPr="00B94E8D">
              <w:rPr>
                <w:b/>
                <w:spacing w:val="-57"/>
                <w:sz w:val="16"/>
              </w:rPr>
              <w:t xml:space="preserve"> </w:t>
            </w:r>
            <w:r w:rsidRPr="00B94E8D">
              <w:rPr>
                <w:b/>
                <w:sz w:val="16"/>
              </w:rPr>
              <w:t>в рамках</w:t>
            </w:r>
          </w:p>
          <w:p w:rsidR="00B94E8D" w:rsidRPr="00B94E8D" w:rsidRDefault="00B94E8D" w:rsidP="00B94E8D">
            <w:pPr>
              <w:pStyle w:val="TableParagraph"/>
              <w:ind w:left="135" w:right="-15"/>
              <w:jc w:val="center"/>
              <w:rPr>
                <w:b/>
                <w:sz w:val="16"/>
              </w:rPr>
            </w:pPr>
            <w:r w:rsidRPr="00B94E8D">
              <w:rPr>
                <w:b/>
                <w:sz w:val="16"/>
              </w:rPr>
              <w:t>мероприятия</w:t>
            </w:r>
            <w:r w:rsidRPr="00B94E8D">
              <w:rPr>
                <w:b/>
                <w:spacing w:val="1"/>
                <w:sz w:val="16"/>
              </w:rPr>
              <w:t xml:space="preserve"> </w:t>
            </w:r>
            <w:r w:rsidRPr="00B94E8D">
              <w:rPr>
                <w:b/>
                <w:sz w:val="16"/>
              </w:rPr>
              <w:t>методические</w:t>
            </w:r>
            <w:r w:rsidRPr="00B94E8D">
              <w:rPr>
                <w:b/>
                <w:spacing w:val="1"/>
                <w:sz w:val="16"/>
              </w:rPr>
              <w:t xml:space="preserve"> </w:t>
            </w:r>
            <w:r w:rsidRPr="00B94E8D">
              <w:rPr>
                <w:b/>
                <w:sz w:val="16"/>
              </w:rPr>
              <w:t>материалы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ind w:left="140" w:right="130" w:hanging="3"/>
              <w:jc w:val="center"/>
              <w:rPr>
                <w:b/>
                <w:sz w:val="16"/>
              </w:rPr>
            </w:pPr>
            <w:r w:rsidRPr="00B94E8D">
              <w:rPr>
                <w:b/>
                <w:sz w:val="16"/>
              </w:rPr>
              <w:t>Общий</w:t>
            </w:r>
            <w:r w:rsidRPr="00B94E8D">
              <w:rPr>
                <w:b/>
                <w:spacing w:val="1"/>
                <w:sz w:val="16"/>
              </w:rPr>
              <w:t xml:space="preserve"> </w:t>
            </w:r>
            <w:r w:rsidRPr="00B94E8D">
              <w:rPr>
                <w:b/>
                <w:sz w:val="16"/>
              </w:rPr>
              <w:t>охват</w:t>
            </w:r>
            <w:r w:rsidRPr="00B94E8D">
              <w:rPr>
                <w:b/>
                <w:spacing w:val="1"/>
                <w:sz w:val="16"/>
              </w:rPr>
              <w:t xml:space="preserve"> </w:t>
            </w:r>
            <w:proofErr w:type="gramStart"/>
            <w:r w:rsidRPr="00B94E8D">
              <w:rPr>
                <w:b/>
                <w:spacing w:val="-1"/>
                <w:sz w:val="16"/>
              </w:rPr>
              <w:t>обучающихся</w:t>
            </w:r>
            <w:proofErr w:type="gramEnd"/>
            <w:r w:rsidRPr="00B94E8D">
              <w:rPr>
                <w:b/>
                <w:spacing w:val="-1"/>
                <w:sz w:val="16"/>
              </w:rPr>
              <w:t>,</w:t>
            </w:r>
            <w:r w:rsidRPr="00B94E8D">
              <w:rPr>
                <w:b/>
                <w:spacing w:val="-57"/>
                <w:sz w:val="16"/>
              </w:rPr>
              <w:t xml:space="preserve"> </w:t>
            </w:r>
            <w:r w:rsidRPr="00B94E8D">
              <w:rPr>
                <w:b/>
                <w:sz w:val="16"/>
              </w:rPr>
              <w:t>принявших</w:t>
            </w:r>
            <w:r w:rsidRPr="00B94E8D">
              <w:rPr>
                <w:b/>
                <w:spacing w:val="1"/>
                <w:sz w:val="16"/>
              </w:rPr>
              <w:t xml:space="preserve"> </w:t>
            </w:r>
            <w:r w:rsidRPr="00B94E8D">
              <w:rPr>
                <w:b/>
                <w:sz w:val="16"/>
              </w:rPr>
              <w:t>участие в</w:t>
            </w:r>
            <w:r w:rsidRPr="00B94E8D">
              <w:rPr>
                <w:b/>
                <w:spacing w:val="1"/>
                <w:sz w:val="16"/>
              </w:rPr>
              <w:t xml:space="preserve"> </w:t>
            </w:r>
            <w:r w:rsidRPr="00B94E8D">
              <w:rPr>
                <w:b/>
                <w:sz w:val="16"/>
              </w:rPr>
              <w:t>мероприятии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ind w:left="121" w:right="108"/>
              <w:jc w:val="center"/>
              <w:rPr>
                <w:b/>
                <w:sz w:val="16"/>
              </w:rPr>
            </w:pPr>
            <w:r w:rsidRPr="00B94E8D">
              <w:rPr>
                <w:b/>
                <w:sz w:val="16"/>
              </w:rPr>
              <w:t>Количество</w:t>
            </w:r>
            <w:r w:rsidRPr="00B94E8D">
              <w:rPr>
                <w:b/>
                <w:spacing w:val="1"/>
                <w:sz w:val="16"/>
              </w:rPr>
              <w:t xml:space="preserve"> </w:t>
            </w:r>
            <w:r w:rsidRPr="00B94E8D">
              <w:rPr>
                <w:b/>
                <w:sz w:val="16"/>
              </w:rPr>
              <w:t>детей «группы</w:t>
            </w:r>
            <w:r w:rsidRPr="00B94E8D">
              <w:rPr>
                <w:b/>
                <w:spacing w:val="-58"/>
                <w:sz w:val="16"/>
              </w:rPr>
              <w:t xml:space="preserve"> </w:t>
            </w:r>
            <w:r w:rsidRPr="00B94E8D">
              <w:rPr>
                <w:b/>
                <w:sz w:val="16"/>
              </w:rPr>
              <w:t>риска»,</w:t>
            </w:r>
            <w:r w:rsidRPr="00B94E8D">
              <w:rPr>
                <w:b/>
                <w:spacing w:val="1"/>
                <w:sz w:val="16"/>
              </w:rPr>
              <w:t xml:space="preserve"> </w:t>
            </w:r>
            <w:r w:rsidRPr="00B94E8D">
              <w:rPr>
                <w:b/>
                <w:sz w:val="16"/>
              </w:rPr>
              <w:t>принявших</w:t>
            </w:r>
            <w:r w:rsidRPr="00B94E8D">
              <w:rPr>
                <w:b/>
                <w:spacing w:val="1"/>
                <w:sz w:val="16"/>
              </w:rPr>
              <w:t xml:space="preserve"> </w:t>
            </w:r>
            <w:r w:rsidRPr="00B94E8D">
              <w:rPr>
                <w:b/>
                <w:sz w:val="16"/>
              </w:rPr>
              <w:t>участие</w:t>
            </w:r>
            <w:r w:rsidRPr="00B94E8D">
              <w:rPr>
                <w:b/>
                <w:spacing w:val="-2"/>
                <w:sz w:val="16"/>
              </w:rPr>
              <w:t xml:space="preserve"> </w:t>
            </w:r>
            <w:proofErr w:type="gramStart"/>
            <w:r w:rsidRPr="00B94E8D">
              <w:rPr>
                <w:b/>
                <w:sz w:val="16"/>
              </w:rPr>
              <w:t>в</w:t>
            </w:r>
            <w:proofErr w:type="gramEnd"/>
          </w:p>
          <w:p w:rsidR="00B94E8D" w:rsidRPr="00B94E8D" w:rsidRDefault="00B94E8D" w:rsidP="00B94E8D">
            <w:pPr>
              <w:pStyle w:val="TableParagraph"/>
              <w:spacing w:line="257" w:lineRule="exact"/>
              <w:ind w:left="118" w:right="108"/>
              <w:jc w:val="center"/>
              <w:rPr>
                <w:b/>
                <w:sz w:val="16"/>
              </w:rPr>
            </w:pPr>
            <w:proofErr w:type="gramStart"/>
            <w:r w:rsidRPr="00B94E8D">
              <w:rPr>
                <w:b/>
                <w:sz w:val="16"/>
              </w:rPr>
              <w:t>мероприятии</w:t>
            </w:r>
            <w:proofErr w:type="gramEnd"/>
          </w:p>
        </w:tc>
        <w:tc>
          <w:tcPr>
            <w:tcW w:w="1771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ind w:left="143" w:right="128"/>
              <w:jc w:val="center"/>
              <w:rPr>
                <w:b/>
                <w:spacing w:val="-57"/>
                <w:sz w:val="16"/>
              </w:rPr>
            </w:pPr>
            <w:r w:rsidRPr="00B94E8D">
              <w:rPr>
                <w:b/>
                <w:sz w:val="16"/>
              </w:rPr>
              <w:t>Ссылка на</w:t>
            </w:r>
            <w:r w:rsidRPr="00B94E8D">
              <w:rPr>
                <w:b/>
                <w:spacing w:val="1"/>
                <w:sz w:val="16"/>
              </w:rPr>
              <w:t xml:space="preserve"> </w:t>
            </w:r>
            <w:r w:rsidRPr="00B94E8D">
              <w:rPr>
                <w:b/>
                <w:sz w:val="16"/>
              </w:rPr>
              <w:t>мероприятие</w:t>
            </w:r>
          </w:p>
          <w:p w:rsidR="00B94E8D" w:rsidRPr="00B94E8D" w:rsidRDefault="00B94E8D" w:rsidP="00B94E8D">
            <w:pPr>
              <w:pStyle w:val="TableParagraph"/>
              <w:ind w:left="143" w:right="128"/>
              <w:jc w:val="center"/>
              <w:rPr>
                <w:b/>
                <w:sz w:val="16"/>
              </w:rPr>
            </w:pPr>
            <w:r w:rsidRPr="00B94E8D">
              <w:rPr>
                <w:b/>
                <w:sz w:val="16"/>
              </w:rPr>
              <w:t>(в сети</w:t>
            </w:r>
            <w:r w:rsidRPr="00B94E8D">
              <w:rPr>
                <w:b/>
                <w:spacing w:val="1"/>
                <w:sz w:val="16"/>
              </w:rPr>
              <w:t xml:space="preserve"> </w:t>
            </w:r>
            <w:r w:rsidRPr="00B94E8D">
              <w:rPr>
                <w:b/>
                <w:sz w:val="16"/>
              </w:rPr>
              <w:t>интернет)</w:t>
            </w:r>
          </w:p>
        </w:tc>
      </w:tr>
      <w:tr w:rsidR="00B94E8D" w:rsidRPr="00B94E8D" w:rsidTr="00206AA3">
        <w:trPr>
          <w:trHeight w:val="371"/>
        </w:trPr>
        <w:tc>
          <w:tcPr>
            <w:tcW w:w="461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ind w:left="107"/>
              <w:jc w:val="center"/>
              <w:rPr>
                <w:sz w:val="16"/>
              </w:rPr>
            </w:pPr>
            <w:r w:rsidRPr="00B94E8D">
              <w:rPr>
                <w:sz w:val="16"/>
              </w:rPr>
              <w:t>1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jc w:val="center"/>
              <w:rPr>
                <w:sz w:val="16"/>
              </w:rPr>
            </w:pPr>
            <w:proofErr w:type="gramStart"/>
            <w:r w:rsidRPr="00B94E8D">
              <w:rPr>
                <w:sz w:val="16"/>
              </w:rPr>
              <w:t>Международный</w:t>
            </w:r>
            <w:proofErr w:type="gramEnd"/>
            <w:r w:rsidRPr="00B94E8D">
              <w:rPr>
                <w:sz w:val="16"/>
              </w:rPr>
              <w:t xml:space="preserve"> </w:t>
            </w:r>
            <w:proofErr w:type="spellStart"/>
            <w:r w:rsidRPr="00B94E8D">
              <w:rPr>
                <w:sz w:val="16"/>
              </w:rPr>
              <w:t>Квест</w:t>
            </w:r>
            <w:proofErr w:type="spellEnd"/>
            <w:r w:rsidRPr="00B94E8D">
              <w:rPr>
                <w:sz w:val="16"/>
              </w:rPr>
              <w:t xml:space="preserve"> по цифровой грамотности</w:t>
            </w:r>
          </w:p>
        </w:tc>
        <w:tc>
          <w:tcPr>
            <w:tcW w:w="4508" w:type="dxa"/>
            <w:shd w:val="clear" w:color="auto" w:fill="auto"/>
            <w:vAlign w:val="center"/>
          </w:tcPr>
          <w:p w:rsidR="00B94E8D" w:rsidRPr="00206AA3" w:rsidRDefault="00B94E8D" w:rsidP="00B94E8D">
            <w:pPr>
              <w:pStyle w:val="TableParagraph"/>
              <w:jc w:val="center"/>
              <w:rPr>
                <w:sz w:val="20"/>
                <w:szCs w:val="20"/>
              </w:rPr>
            </w:pPr>
            <w:r w:rsidRPr="00206AA3">
              <w:rPr>
                <w:color w:val="333333"/>
                <w:sz w:val="20"/>
                <w:szCs w:val="20"/>
                <w:shd w:val="clear" w:color="auto" w:fill="FAF7F7"/>
              </w:rPr>
              <w:t xml:space="preserve">Обучающихся мы просим пройти регистрацию на сайте </w:t>
            </w:r>
            <w:proofErr w:type="spellStart"/>
            <w:r w:rsidRPr="00206AA3">
              <w:rPr>
                <w:color w:val="333333"/>
                <w:sz w:val="20"/>
                <w:szCs w:val="20"/>
                <w:shd w:val="clear" w:color="auto" w:fill="FAF7F7"/>
              </w:rPr>
              <w:t>квеста</w:t>
            </w:r>
            <w:proofErr w:type="spellEnd"/>
            <w:r w:rsidRPr="00206AA3">
              <w:rPr>
                <w:color w:val="333333"/>
                <w:sz w:val="20"/>
                <w:szCs w:val="20"/>
                <w:shd w:val="clear" w:color="auto" w:fill="FAF7F7"/>
              </w:rPr>
              <w:t xml:space="preserve"> по цифровой грамотности «</w:t>
            </w:r>
            <w:proofErr w:type="spellStart"/>
            <w:r w:rsidRPr="00206AA3">
              <w:rPr>
                <w:color w:val="333333"/>
                <w:sz w:val="20"/>
                <w:szCs w:val="20"/>
                <w:shd w:val="clear" w:color="auto" w:fill="FAF7F7"/>
              </w:rPr>
              <w:t>Сетевичок</w:t>
            </w:r>
            <w:proofErr w:type="spellEnd"/>
            <w:r w:rsidRPr="00206AA3">
              <w:rPr>
                <w:color w:val="333333"/>
                <w:sz w:val="20"/>
                <w:szCs w:val="20"/>
                <w:shd w:val="clear" w:color="auto" w:fill="FAF7F7"/>
              </w:rPr>
              <w:t>» </w:t>
            </w:r>
            <w:hyperlink r:id="rId4" w:history="1">
              <w:r w:rsidRPr="00206AA3">
                <w:rPr>
                  <w:rStyle w:val="a5"/>
                  <w:sz w:val="20"/>
                  <w:szCs w:val="20"/>
                  <w:shd w:val="clear" w:color="auto" w:fill="FAF7F7"/>
                </w:rPr>
                <w:t>www.Сетевичок.рф</w:t>
              </w:r>
            </w:hyperlink>
            <w:r w:rsidRPr="00206AA3">
              <w:rPr>
                <w:color w:val="333333"/>
                <w:sz w:val="20"/>
                <w:szCs w:val="20"/>
                <w:shd w:val="clear" w:color="auto" w:fill="FAF7F7"/>
              </w:rPr>
              <w:t xml:space="preserve">, а их родителей (законных представителей) пройти опрос на сайте </w:t>
            </w:r>
            <w:proofErr w:type="spellStart"/>
            <w:r w:rsidRPr="00206AA3">
              <w:rPr>
                <w:color w:val="333333"/>
                <w:sz w:val="20"/>
                <w:szCs w:val="20"/>
                <w:shd w:val="clear" w:color="auto" w:fill="FAF7F7"/>
              </w:rPr>
              <w:t>www.Родители</w:t>
            </w:r>
            <w:proofErr w:type="gramStart"/>
            <w:r w:rsidRPr="00206AA3">
              <w:rPr>
                <w:color w:val="333333"/>
                <w:sz w:val="20"/>
                <w:szCs w:val="20"/>
                <w:shd w:val="clear" w:color="auto" w:fill="FAF7F7"/>
              </w:rPr>
              <w:t>.с</w:t>
            </w:r>
            <w:proofErr w:type="gramEnd"/>
            <w:r w:rsidRPr="00206AA3">
              <w:rPr>
                <w:color w:val="333333"/>
                <w:sz w:val="20"/>
                <w:szCs w:val="20"/>
                <w:shd w:val="clear" w:color="auto" w:fill="FAF7F7"/>
              </w:rPr>
              <w:t>етевичок.рф</w:t>
            </w:r>
            <w:proofErr w:type="spellEnd"/>
            <w:r w:rsidRPr="00206AA3">
              <w:rPr>
                <w:color w:val="333333"/>
                <w:sz w:val="20"/>
                <w:szCs w:val="20"/>
                <w:shd w:val="clear" w:color="auto" w:fill="FAF7F7"/>
              </w:rPr>
              <w:t>.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B94E8D" w:rsidRPr="00B94E8D" w:rsidRDefault="00206AA3" w:rsidP="00B94E8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Учителя информатики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jc w:val="center"/>
              <w:rPr>
                <w:sz w:val="16"/>
              </w:rPr>
            </w:pPr>
            <w:hyperlink r:id="rId5" w:history="1">
              <w:r w:rsidRPr="00B94E8D">
                <w:rPr>
                  <w:rStyle w:val="a5"/>
                  <w:sz w:val="16"/>
                </w:rPr>
                <w:t>https://сетевичок.рф/</w:t>
              </w:r>
            </w:hyperlink>
          </w:p>
        </w:tc>
        <w:tc>
          <w:tcPr>
            <w:tcW w:w="1372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jc w:val="center"/>
              <w:rPr>
                <w:sz w:val="16"/>
              </w:rPr>
            </w:pPr>
            <w:r w:rsidRPr="00B94E8D">
              <w:rPr>
                <w:sz w:val="16"/>
              </w:rPr>
              <w:t>120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jc w:val="center"/>
              <w:rPr>
                <w:sz w:val="16"/>
              </w:rPr>
            </w:pPr>
            <w:r w:rsidRPr="00B94E8D">
              <w:rPr>
                <w:sz w:val="16"/>
              </w:rPr>
              <w:t>17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jc w:val="center"/>
              <w:rPr>
                <w:sz w:val="16"/>
              </w:rPr>
            </w:pPr>
            <w:hyperlink r:id="rId6" w:history="1">
              <w:r w:rsidRPr="00B94E8D">
                <w:rPr>
                  <w:rStyle w:val="a5"/>
                  <w:sz w:val="16"/>
                </w:rPr>
                <w:t>https://tyubi.dagestanschool.ru/?section_id=30</w:t>
              </w:r>
            </w:hyperlink>
          </w:p>
        </w:tc>
      </w:tr>
      <w:tr w:rsidR="00B94E8D" w:rsidRPr="00B94E8D" w:rsidTr="00206AA3">
        <w:trPr>
          <w:trHeight w:val="371"/>
        </w:trPr>
        <w:tc>
          <w:tcPr>
            <w:tcW w:w="461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ind w:left="107"/>
              <w:jc w:val="center"/>
              <w:rPr>
                <w:sz w:val="16"/>
              </w:rPr>
            </w:pPr>
            <w:r w:rsidRPr="00B94E8D">
              <w:rPr>
                <w:sz w:val="16"/>
              </w:rPr>
              <w:t>2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jc w:val="center"/>
              <w:rPr>
                <w:sz w:val="16"/>
              </w:rPr>
            </w:pPr>
            <w:r w:rsidRPr="00B94E8D">
              <w:rPr>
                <w:sz w:val="16"/>
              </w:rPr>
              <w:t>Круглый стол «Подросток и компьютерная (интернет) зависимость»</w:t>
            </w:r>
          </w:p>
        </w:tc>
        <w:tc>
          <w:tcPr>
            <w:tcW w:w="4508" w:type="dxa"/>
            <w:shd w:val="clear" w:color="auto" w:fill="auto"/>
            <w:vAlign w:val="center"/>
          </w:tcPr>
          <w:p w:rsidR="00B94E8D" w:rsidRPr="00206AA3" w:rsidRDefault="00206AA3" w:rsidP="00B94E8D">
            <w:pPr>
              <w:pStyle w:val="TableParagraph"/>
              <w:jc w:val="center"/>
              <w:rPr>
                <w:sz w:val="20"/>
                <w:szCs w:val="20"/>
              </w:rPr>
            </w:pPr>
            <w:r w:rsidRPr="00206AA3">
              <w:rPr>
                <w:color w:val="333333"/>
                <w:sz w:val="20"/>
                <w:szCs w:val="20"/>
                <w:shd w:val="clear" w:color="auto" w:fill="FFFFFF"/>
              </w:rPr>
              <w:t>Специальный тест для учащихся в возрасте от 11 до 18 лет — </w:t>
            </w:r>
            <w:hyperlink r:id="rId7" w:history="1">
              <w:r w:rsidRPr="00206AA3">
                <w:rPr>
                  <w:rStyle w:val="a5"/>
                  <w:color w:val="333333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http://единыйурок.дети/</w:t>
              </w:r>
            </w:hyperlink>
            <w:r w:rsidRPr="00206AA3">
              <w:rPr>
                <w:color w:val="333333"/>
                <w:sz w:val="20"/>
                <w:szCs w:val="20"/>
                <w:shd w:val="clear" w:color="auto" w:fill="FFFFFF"/>
              </w:rPr>
              <w:t>.   По окончанию теста каждый его участник сможет получить электронный сертификат об успешном прохождении теста и участии во Всероссийском уроке.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jc w:val="center"/>
              <w:rPr>
                <w:sz w:val="16"/>
              </w:rPr>
            </w:pPr>
            <w:r w:rsidRPr="00B94E8D">
              <w:rPr>
                <w:sz w:val="16"/>
              </w:rPr>
              <w:t xml:space="preserve">Школьные психологи </w:t>
            </w:r>
            <w:proofErr w:type="spellStart"/>
            <w:r w:rsidRPr="00B94E8D">
              <w:rPr>
                <w:sz w:val="16"/>
              </w:rPr>
              <w:t>Асманова</w:t>
            </w:r>
            <w:proofErr w:type="spellEnd"/>
            <w:r w:rsidRPr="00B94E8D">
              <w:rPr>
                <w:sz w:val="16"/>
              </w:rPr>
              <w:t xml:space="preserve"> Б.М., </w:t>
            </w:r>
            <w:proofErr w:type="spellStart"/>
            <w:r w:rsidRPr="00B94E8D">
              <w:rPr>
                <w:sz w:val="16"/>
              </w:rPr>
              <w:t>Асманова</w:t>
            </w:r>
            <w:proofErr w:type="spellEnd"/>
            <w:r w:rsidRPr="00B94E8D">
              <w:rPr>
                <w:sz w:val="16"/>
              </w:rPr>
              <w:t xml:space="preserve"> А.А.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B94E8D" w:rsidRPr="00206AA3" w:rsidRDefault="00206AA3" w:rsidP="00B94E8D">
            <w:pPr>
              <w:pStyle w:val="TableParagraph"/>
              <w:jc w:val="center"/>
              <w:rPr>
                <w:b/>
                <w:color w:val="0070C0"/>
                <w:sz w:val="20"/>
                <w:szCs w:val="20"/>
              </w:rPr>
            </w:pPr>
            <w:hyperlink r:id="rId8" w:history="1">
              <w:r w:rsidRPr="00206AA3">
                <w:rPr>
                  <w:rStyle w:val="a5"/>
                  <w:b/>
                  <w:color w:val="0070C0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http://единыйурок.дети/</w:t>
              </w:r>
            </w:hyperlink>
          </w:p>
          <w:p w:rsidR="00206AA3" w:rsidRPr="00B94E8D" w:rsidRDefault="00206AA3" w:rsidP="00B94E8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jc w:val="center"/>
              <w:rPr>
                <w:sz w:val="16"/>
              </w:rPr>
            </w:pPr>
            <w:r w:rsidRPr="00B94E8D">
              <w:rPr>
                <w:sz w:val="16"/>
              </w:rPr>
              <w:t>50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jc w:val="center"/>
              <w:rPr>
                <w:sz w:val="16"/>
              </w:rPr>
            </w:pPr>
            <w:r w:rsidRPr="00B94E8D">
              <w:rPr>
                <w:sz w:val="16"/>
              </w:rPr>
              <w:t>17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jc w:val="center"/>
              <w:rPr>
                <w:sz w:val="16"/>
              </w:rPr>
            </w:pPr>
            <w:hyperlink r:id="rId9" w:history="1">
              <w:r w:rsidRPr="00B94E8D">
                <w:rPr>
                  <w:rStyle w:val="a5"/>
                  <w:sz w:val="16"/>
                </w:rPr>
                <w:t>https://tyubi.dagestanschool.ru/?section_id=30</w:t>
              </w:r>
            </w:hyperlink>
          </w:p>
        </w:tc>
      </w:tr>
      <w:tr w:rsidR="00B94E8D" w:rsidRPr="00B94E8D" w:rsidTr="00206AA3">
        <w:trPr>
          <w:trHeight w:val="369"/>
        </w:trPr>
        <w:tc>
          <w:tcPr>
            <w:tcW w:w="461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ind w:left="107"/>
              <w:jc w:val="center"/>
              <w:rPr>
                <w:sz w:val="16"/>
              </w:rPr>
            </w:pPr>
            <w:r w:rsidRPr="00B94E8D">
              <w:rPr>
                <w:sz w:val="16"/>
              </w:rPr>
              <w:t>3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jc w:val="center"/>
              <w:rPr>
                <w:sz w:val="16"/>
              </w:rPr>
            </w:pPr>
            <w:r w:rsidRPr="00B94E8D">
              <w:rPr>
                <w:sz w:val="16"/>
              </w:rPr>
              <w:t>Уроки безопасности по теме: «Интернет – польза или вред?»</w:t>
            </w:r>
          </w:p>
          <w:p w:rsidR="00B94E8D" w:rsidRPr="00B94E8D" w:rsidRDefault="00B94E8D" w:rsidP="00B94E8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508" w:type="dxa"/>
            <w:shd w:val="clear" w:color="auto" w:fill="auto"/>
            <w:vAlign w:val="center"/>
          </w:tcPr>
          <w:p w:rsidR="00B94E8D" w:rsidRPr="00206AA3" w:rsidRDefault="00B94E8D" w:rsidP="00B94E8D">
            <w:pPr>
              <w:pStyle w:val="TableParagraph"/>
              <w:jc w:val="center"/>
              <w:rPr>
                <w:sz w:val="20"/>
                <w:szCs w:val="20"/>
              </w:rPr>
            </w:pPr>
            <w:r w:rsidRPr="00206AA3">
              <w:rPr>
                <w:sz w:val="20"/>
                <w:szCs w:val="20"/>
              </w:rPr>
              <w:t>Обсуждались вопросы коммуникации в сети Интернет, особенности работы с информацией в сети и некоторые технические аспекты работы в сети.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jc w:val="center"/>
              <w:rPr>
                <w:sz w:val="16"/>
              </w:rPr>
            </w:pPr>
            <w:proofErr w:type="spellStart"/>
            <w:r w:rsidRPr="00B94E8D">
              <w:rPr>
                <w:sz w:val="16"/>
              </w:rPr>
              <w:t>Далгатов</w:t>
            </w:r>
            <w:proofErr w:type="spellEnd"/>
            <w:r w:rsidRPr="00B94E8D">
              <w:rPr>
                <w:sz w:val="16"/>
              </w:rPr>
              <w:t xml:space="preserve"> М.Н. программист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jc w:val="center"/>
              <w:rPr>
                <w:sz w:val="16"/>
              </w:rPr>
            </w:pPr>
            <w:hyperlink r:id="rId10" w:history="1">
              <w:r w:rsidRPr="00B94E8D">
                <w:rPr>
                  <w:rStyle w:val="a5"/>
                  <w:sz w:val="16"/>
                </w:rPr>
                <w:t>https://www.youtube.com/watch?v=9OVdJydDMbg&amp;feature=youtu.be</w:t>
              </w:r>
            </w:hyperlink>
          </w:p>
          <w:p w:rsidR="00B94E8D" w:rsidRPr="00B94E8D" w:rsidRDefault="00B94E8D" w:rsidP="00B94E8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jc w:val="center"/>
              <w:rPr>
                <w:sz w:val="16"/>
              </w:rPr>
            </w:pPr>
            <w:r w:rsidRPr="00B94E8D">
              <w:rPr>
                <w:sz w:val="16"/>
              </w:rPr>
              <w:t>52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jc w:val="center"/>
              <w:rPr>
                <w:sz w:val="16"/>
              </w:rPr>
            </w:pPr>
            <w:r w:rsidRPr="00B94E8D">
              <w:rPr>
                <w:sz w:val="16"/>
              </w:rPr>
              <w:t>17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jc w:val="center"/>
              <w:rPr>
                <w:sz w:val="16"/>
              </w:rPr>
            </w:pPr>
            <w:hyperlink r:id="rId11" w:history="1">
              <w:r w:rsidRPr="00B94E8D">
                <w:rPr>
                  <w:rStyle w:val="a5"/>
                  <w:sz w:val="16"/>
                </w:rPr>
                <w:t>https://tyubi.dagestanschool.ru/?section_id=30</w:t>
              </w:r>
            </w:hyperlink>
          </w:p>
        </w:tc>
      </w:tr>
      <w:tr w:rsidR="00B94E8D" w:rsidRPr="00B94E8D" w:rsidTr="00206AA3">
        <w:trPr>
          <w:trHeight w:val="369"/>
        </w:trPr>
        <w:tc>
          <w:tcPr>
            <w:tcW w:w="461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ind w:left="107"/>
              <w:jc w:val="center"/>
              <w:rPr>
                <w:sz w:val="16"/>
              </w:rPr>
            </w:pPr>
            <w:r w:rsidRPr="00B94E8D">
              <w:rPr>
                <w:sz w:val="16"/>
              </w:rPr>
              <w:t>4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94E8D" w:rsidRPr="00B94E8D" w:rsidRDefault="00B94E8D" w:rsidP="00206AA3">
            <w:pPr>
              <w:pStyle w:val="TableParagraph"/>
              <w:jc w:val="center"/>
              <w:rPr>
                <w:sz w:val="16"/>
              </w:rPr>
            </w:pPr>
            <w:r w:rsidRPr="00B94E8D">
              <w:rPr>
                <w:sz w:val="16"/>
              </w:rPr>
              <w:t>Родительское собрание "Компьютер в жизни школьника"</w:t>
            </w:r>
          </w:p>
        </w:tc>
        <w:tc>
          <w:tcPr>
            <w:tcW w:w="4508" w:type="dxa"/>
            <w:shd w:val="clear" w:color="auto" w:fill="auto"/>
            <w:vAlign w:val="center"/>
          </w:tcPr>
          <w:p w:rsidR="00B94E8D" w:rsidRPr="00206AA3" w:rsidRDefault="00206AA3" w:rsidP="00B94E8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 обмен мнениями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jc w:val="center"/>
              <w:rPr>
                <w:sz w:val="16"/>
              </w:rPr>
            </w:pPr>
            <w:r w:rsidRPr="00B94E8D">
              <w:rPr>
                <w:sz w:val="16"/>
              </w:rPr>
              <w:t>родители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jc w:val="center"/>
              <w:rPr>
                <w:sz w:val="16"/>
              </w:rPr>
            </w:pPr>
            <w:hyperlink r:id="rId12" w:history="1">
              <w:r w:rsidRPr="00B94E8D">
                <w:rPr>
                  <w:rStyle w:val="a5"/>
                  <w:sz w:val="16"/>
                </w:rPr>
                <w:t>http://nsportal.ru/shkola/rabota-s-roditelyami/library/2012/12/12/roditelskoe-sobranie-kompyuter-v-zhizni-shkolnika</w:t>
              </w:r>
            </w:hyperlink>
          </w:p>
          <w:p w:rsidR="00B94E8D" w:rsidRPr="00B94E8D" w:rsidRDefault="00B94E8D" w:rsidP="00B94E8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B94E8D" w:rsidRPr="00B94E8D" w:rsidRDefault="00B94E8D" w:rsidP="00B94E8D">
            <w:pPr>
              <w:pStyle w:val="TableParagraph"/>
              <w:jc w:val="center"/>
              <w:rPr>
                <w:sz w:val="16"/>
              </w:rPr>
            </w:pPr>
            <w:hyperlink r:id="rId13" w:history="1">
              <w:r w:rsidRPr="00B94E8D">
                <w:rPr>
                  <w:rStyle w:val="a5"/>
                  <w:sz w:val="16"/>
                </w:rPr>
                <w:t>https://tyubi.dagestanschool.ru/?section_id=30</w:t>
              </w:r>
            </w:hyperlink>
          </w:p>
        </w:tc>
      </w:tr>
    </w:tbl>
    <w:p w:rsidR="008210E1" w:rsidRDefault="008210E1"/>
    <w:sectPr w:rsidR="008210E1" w:rsidSect="00206AA3">
      <w:pgSz w:w="16850" w:h="11910" w:orient="landscape"/>
      <w:pgMar w:top="284" w:right="14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74F4C"/>
    <w:rsid w:val="00206AA3"/>
    <w:rsid w:val="00362D75"/>
    <w:rsid w:val="004C398A"/>
    <w:rsid w:val="00774F4C"/>
    <w:rsid w:val="008210E1"/>
    <w:rsid w:val="0089282D"/>
    <w:rsid w:val="00A64375"/>
    <w:rsid w:val="00B342ED"/>
    <w:rsid w:val="00B94E8D"/>
    <w:rsid w:val="00FE3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4F4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4F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74F4C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74F4C"/>
  </w:style>
  <w:style w:type="paragraph" w:customStyle="1" w:styleId="TableParagraph">
    <w:name w:val="Table Paragraph"/>
    <w:basedOn w:val="a"/>
    <w:uiPriority w:val="1"/>
    <w:qFormat/>
    <w:rsid w:val="00774F4C"/>
  </w:style>
  <w:style w:type="character" w:styleId="a5">
    <w:name w:val="Hyperlink"/>
    <w:basedOn w:val="a0"/>
    <w:uiPriority w:val="99"/>
    <w:unhideWhenUsed/>
    <w:rsid w:val="008928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d1abkefqip0a2f.xn--d1acj3b/" TargetMode="External"/><Relationship Id="rId13" Type="http://schemas.openxmlformats.org/officeDocument/2006/relationships/hyperlink" Target="https://tyubi.dagestanschool.ru/?section_id=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xn--d1abkefqip0a2f.xn--d1acj3b/" TargetMode="External"/><Relationship Id="rId12" Type="http://schemas.openxmlformats.org/officeDocument/2006/relationships/hyperlink" Target="http://nsportal.ru/shkola/rabota-s-roditelyami/library/2012/12/12/roditelskoe-sobranie-kompyuter-v-zhizni-shkolnik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yubi.dagestanschool.ru/?section_id=30" TargetMode="External"/><Relationship Id="rId11" Type="http://schemas.openxmlformats.org/officeDocument/2006/relationships/hyperlink" Target="https://tyubi.dagestanschool.ru/?section_id=30" TargetMode="External"/><Relationship Id="rId5" Type="http://schemas.openxmlformats.org/officeDocument/2006/relationships/hyperlink" Target="https://&#1089;&#1077;&#1090;&#1077;&#1074;&#1080;&#1095;&#1086;&#1082;.&#1088;&#1092;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9OVdJydDMbg&amp;feature=youtu.be" TargetMode="External"/><Relationship Id="rId4" Type="http://schemas.openxmlformats.org/officeDocument/2006/relationships/hyperlink" Target="http://www.xn--b1afankxqj2c.xn--p1ai/" TargetMode="External"/><Relationship Id="rId9" Type="http://schemas.openxmlformats.org/officeDocument/2006/relationships/hyperlink" Target="https://tyubi.dagestanschool.ru/?section_id=3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  ФИНАНСОВ   РД</vt:lpstr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  ФИНАНСОВ   РД</dc:title>
  <dc:creator>AC</dc:creator>
  <cp:lastModifiedBy>VAIO</cp:lastModifiedBy>
  <cp:revision>6</cp:revision>
  <dcterms:created xsi:type="dcterms:W3CDTF">2022-11-06T17:50:00Z</dcterms:created>
  <dcterms:modified xsi:type="dcterms:W3CDTF">2022-11-07T19:03:00Z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2022-11-04T00:00:00Z</vt:filetime>
  </property>
</Properties>
</file>