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2D9B" w:rsidRDefault="00E82D9B">
      <w:pPr>
        <w:rPr>
          <w:rFonts w:ascii="Times New Roman" w:hAnsi="Times New Roman"/>
          <w:b/>
          <w:color w:val="000000"/>
          <w:sz w:val="28"/>
        </w:rPr>
      </w:pPr>
      <w:bookmarkStart w:id="0" w:name="block-24907256"/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4561205" cy="6120130"/>
            <wp:effectExtent l="19050" t="0" r="0" b="0"/>
            <wp:docPr id="1" name="Рисунок 0" descr="3_te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_teh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61205" cy="6120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color w:val="000000"/>
          <w:sz w:val="28"/>
        </w:rPr>
        <w:br w:type="page"/>
      </w:r>
    </w:p>
    <w:p w:rsidR="002658A0" w:rsidRDefault="00465F9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70"/>
        <w:gridCol w:w="1841"/>
        <w:gridCol w:w="1910"/>
        <w:gridCol w:w="2710"/>
      </w:tblGrid>
      <w:tr w:rsidR="002658A0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58A0" w:rsidRDefault="00465F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658A0" w:rsidRDefault="002658A0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58A0" w:rsidRDefault="00465F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658A0" w:rsidRDefault="002658A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58A0" w:rsidRDefault="00465F9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58A0" w:rsidRDefault="00465F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658A0" w:rsidRDefault="002658A0">
            <w:pPr>
              <w:spacing w:after="0"/>
              <w:ind w:left="135"/>
            </w:pPr>
          </w:p>
        </w:tc>
      </w:tr>
      <w:tr w:rsidR="002658A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58A0" w:rsidRDefault="002658A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58A0" w:rsidRDefault="002658A0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658A0" w:rsidRDefault="00465F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658A0" w:rsidRDefault="002658A0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2658A0" w:rsidRDefault="00465F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658A0" w:rsidRDefault="002658A0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2658A0" w:rsidRDefault="00465F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658A0" w:rsidRDefault="002658A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58A0" w:rsidRDefault="002658A0"/>
        </w:tc>
      </w:tr>
      <w:tr w:rsidR="002658A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2658A0" w:rsidRDefault="00465F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658A0" w:rsidRPr="00465F95" w:rsidRDefault="00465F95">
            <w:pPr>
              <w:spacing w:after="0"/>
              <w:ind w:left="135"/>
              <w:rPr>
                <w:lang w:val="ru-RU"/>
              </w:rPr>
            </w:pPr>
            <w:r w:rsidRPr="00465F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</w:t>
            </w:r>
            <w:proofErr w:type="gramStart"/>
            <w:r w:rsidRPr="00465F95">
              <w:rPr>
                <w:rFonts w:ascii="Times New Roman" w:hAnsi="Times New Roman"/>
                <w:color w:val="000000"/>
                <w:sz w:val="24"/>
                <w:lang w:val="ru-RU"/>
              </w:rPr>
              <w:t>пройденного</w:t>
            </w:r>
            <w:proofErr w:type="gramEnd"/>
            <w:r w:rsidRPr="00465F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 втором классе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658A0" w:rsidRDefault="00465F95">
            <w:pPr>
              <w:spacing w:after="0"/>
              <w:ind w:left="135"/>
              <w:jc w:val="center"/>
            </w:pPr>
            <w:r w:rsidRPr="00465F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2658A0" w:rsidRDefault="002658A0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2658A0" w:rsidRDefault="002658A0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2658A0" w:rsidRDefault="002658A0">
            <w:pPr>
              <w:spacing w:after="0"/>
              <w:ind w:left="135"/>
            </w:pPr>
          </w:p>
        </w:tc>
      </w:tr>
      <w:tr w:rsidR="002658A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2658A0" w:rsidRDefault="00465F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658A0" w:rsidRDefault="00465F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658A0" w:rsidRDefault="00465F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2658A0" w:rsidRDefault="002658A0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2658A0" w:rsidRDefault="002658A0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2658A0" w:rsidRDefault="002658A0">
            <w:pPr>
              <w:spacing w:after="0"/>
              <w:ind w:left="135"/>
            </w:pPr>
          </w:p>
        </w:tc>
      </w:tr>
      <w:tr w:rsidR="002658A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2658A0" w:rsidRDefault="00465F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658A0" w:rsidRPr="00465F95" w:rsidRDefault="00465F95">
            <w:pPr>
              <w:spacing w:after="0"/>
              <w:ind w:left="135"/>
              <w:rPr>
                <w:lang w:val="ru-RU"/>
              </w:rPr>
            </w:pPr>
            <w:proofErr w:type="gramStart"/>
            <w:r w:rsidRPr="00465F95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объемных рельефных форм и изображений (технология обработки пластических масс, креповой бумаги</w:t>
            </w:r>
            <w:proofErr w:type="gram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658A0" w:rsidRDefault="00465F95">
            <w:pPr>
              <w:spacing w:after="0"/>
              <w:ind w:left="135"/>
              <w:jc w:val="center"/>
            </w:pPr>
            <w:r w:rsidRPr="00465F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2658A0" w:rsidRDefault="002658A0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2658A0" w:rsidRDefault="002658A0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2658A0" w:rsidRDefault="002658A0">
            <w:pPr>
              <w:spacing w:after="0"/>
              <w:ind w:left="135"/>
            </w:pPr>
          </w:p>
        </w:tc>
      </w:tr>
      <w:tr w:rsidR="002658A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2658A0" w:rsidRDefault="00465F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658A0" w:rsidRDefault="00465F95">
            <w:pPr>
              <w:spacing w:after="0"/>
              <w:ind w:left="135"/>
            </w:pPr>
            <w:r w:rsidRPr="00465F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фольги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658A0" w:rsidRDefault="00465F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2658A0" w:rsidRDefault="002658A0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2658A0" w:rsidRDefault="002658A0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2658A0" w:rsidRDefault="002658A0">
            <w:pPr>
              <w:spacing w:after="0"/>
              <w:ind w:left="135"/>
            </w:pPr>
          </w:p>
        </w:tc>
      </w:tr>
      <w:tr w:rsidR="002658A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2658A0" w:rsidRDefault="00465F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658A0" w:rsidRPr="00465F95" w:rsidRDefault="00465F95">
            <w:pPr>
              <w:spacing w:after="0"/>
              <w:ind w:left="135"/>
              <w:rPr>
                <w:lang w:val="ru-RU"/>
              </w:rPr>
            </w:pPr>
            <w:r w:rsidRPr="00465F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строительство. </w:t>
            </w:r>
            <w:proofErr w:type="spellStart"/>
            <w:r w:rsidRPr="00465F95">
              <w:rPr>
                <w:rFonts w:ascii="Times New Roman" w:hAnsi="Times New Roman"/>
                <w:color w:val="000000"/>
                <w:sz w:val="24"/>
                <w:lang w:val="ru-RU"/>
              </w:rPr>
              <w:t>Гофрокартон</w:t>
            </w:r>
            <w:proofErr w:type="spellEnd"/>
            <w:r w:rsidRPr="00465F95">
              <w:rPr>
                <w:rFonts w:ascii="Times New Roman" w:hAnsi="Times New Roman"/>
                <w:color w:val="000000"/>
                <w:sz w:val="24"/>
                <w:lang w:val="ru-RU"/>
              </w:rPr>
              <w:t>. Его строение свойства, сферы использования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658A0" w:rsidRDefault="00465F95">
            <w:pPr>
              <w:spacing w:after="0"/>
              <w:ind w:left="135"/>
              <w:jc w:val="center"/>
            </w:pPr>
            <w:r w:rsidRPr="00465F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2658A0" w:rsidRDefault="002658A0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2658A0" w:rsidRDefault="002658A0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2658A0" w:rsidRDefault="002658A0">
            <w:pPr>
              <w:spacing w:after="0"/>
              <w:ind w:left="135"/>
            </w:pPr>
          </w:p>
        </w:tc>
      </w:tr>
      <w:tr w:rsidR="002658A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2658A0" w:rsidRDefault="00465F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658A0" w:rsidRDefault="00465F95">
            <w:pPr>
              <w:spacing w:after="0"/>
              <w:ind w:left="135"/>
            </w:pPr>
            <w:r w:rsidRPr="00465F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658A0" w:rsidRDefault="00465F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2658A0" w:rsidRDefault="002658A0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2658A0" w:rsidRDefault="002658A0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2658A0" w:rsidRDefault="002658A0">
            <w:pPr>
              <w:spacing w:after="0"/>
              <w:ind w:left="135"/>
            </w:pPr>
          </w:p>
        </w:tc>
      </w:tr>
      <w:tr w:rsidR="002658A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2658A0" w:rsidRDefault="00465F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658A0" w:rsidRDefault="00465F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текстильных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658A0" w:rsidRDefault="00465F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2658A0" w:rsidRDefault="002658A0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2658A0" w:rsidRDefault="002658A0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2658A0" w:rsidRDefault="002658A0">
            <w:pPr>
              <w:spacing w:after="0"/>
              <w:ind w:left="135"/>
            </w:pPr>
          </w:p>
        </w:tc>
      </w:tr>
      <w:tr w:rsidR="002658A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2658A0" w:rsidRDefault="00465F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658A0" w:rsidRDefault="00465F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пуговиц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Ремонт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одежды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658A0" w:rsidRDefault="00465F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2658A0" w:rsidRDefault="002658A0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2658A0" w:rsidRDefault="002658A0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2658A0" w:rsidRDefault="002658A0">
            <w:pPr>
              <w:spacing w:after="0"/>
              <w:ind w:left="135"/>
            </w:pPr>
          </w:p>
        </w:tc>
      </w:tr>
      <w:tr w:rsidR="002658A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2658A0" w:rsidRDefault="00465F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658A0" w:rsidRDefault="00465F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658A0" w:rsidRDefault="00465F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2658A0" w:rsidRDefault="002658A0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2658A0" w:rsidRDefault="002658A0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2658A0" w:rsidRDefault="002658A0">
            <w:pPr>
              <w:spacing w:after="0"/>
              <w:ind w:left="135"/>
            </w:pPr>
          </w:p>
        </w:tc>
      </w:tr>
      <w:tr w:rsidR="002658A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2658A0" w:rsidRDefault="00465F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658A0" w:rsidRDefault="00465F95">
            <w:pPr>
              <w:spacing w:after="0"/>
              <w:ind w:left="135"/>
            </w:pPr>
            <w:r w:rsidRPr="00465F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 из деталей наборов типа </w:t>
            </w:r>
            <w:r w:rsidRPr="00465F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«Конструктор».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658A0" w:rsidRDefault="00465F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2658A0" w:rsidRDefault="002658A0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2658A0" w:rsidRDefault="002658A0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2658A0" w:rsidRDefault="002658A0">
            <w:pPr>
              <w:spacing w:after="0"/>
              <w:ind w:left="135"/>
            </w:pPr>
          </w:p>
        </w:tc>
      </w:tr>
      <w:tr w:rsidR="002658A0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2658A0" w:rsidRDefault="00465F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658A0" w:rsidRDefault="00465F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2658A0" w:rsidRDefault="00465F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2658A0" w:rsidRDefault="002658A0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2658A0" w:rsidRDefault="002658A0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2658A0" w:rsidRDefault="002658A0">
            <w:pPr>
              <w:spacing w:after="0"/>
              <w:ind w:left="135"/>
            </w:pPr>
          </w:p>
        </w:tc>
      </w:tr>
      <w:tr w:rsidR="002658A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58A0" w:rsidRPr="00465F95" w:rsidRDefault="00465F95">
            <w:pPr>
              <w:spacing w:after="0"/>
              <w:ind w:left="135"/>
              <w:rPr>
                <w:lang w:val="ru-RU"/>
              </w:rPr>
            </w:pPr>
            <w:r w:rsidRPr="00465F9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2658A0" w:rsidRDefault="00465F95">
            <w:pPr>
              <w:spacing w:after="0"/>
              <w:ind w:left="135"/>
              <w:jc w:val="center"/>
            </w:pPr>
            <w:r w:rsidRPr="00465F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2658A0" w:rsidRDefault="00465F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2658A0" w:rsidRDefault="00465F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2658A0" w:rsidRDefault="002658A0"/>
        </w:tc>
      </w:tr>
    </w:tbl>
    <w:p w:rsidR="002658A0" w:rsidRDefault="002658A0">
      <w:pPr>
        <w:sectPr w:rsidR="002658A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658A0" w:rsidRDefault="00465F95">
      <w:pPr>
        <w:spacing w:after="0"/>
        <w:ind w:left="120"/>
      </w:pPr>
      <w:bookmarkStart w:id="1" w:name="block-24907261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73"/>
        <w:gridCol w:w="4327"/>
        <w:gridCol w:w="1321"/>
        <w:gridCol w:w="1841"/>
        <w:gridCol w:w="1910"/>
        <w:gridCol w:w="1347"/>
        <w:gridCol w:w="2221"/>
      </w:tblGrid>
      <w:tr w:rsidR="002658A0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58A0" w:rsidRDefault="00465F9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658A0" w:rsidRDefault="002658A0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58A0" w:rsidRDefault="00465F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658A0" w:rsidRDefault="002658A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58A0" w:rsidRDefault="00465F95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58A0" w:rsidRDefault="00465F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658A0" w:rsidRDefault="002658A0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58A0" w:rsidRPr="00465F95" w:rsidRDefault="00465F95" w:rsidP="00465F95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2658A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58A0" w:rsidRDefault="002658A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58A0" w:rsidRDefault="002658A0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658A0" w:rsidRDefault="00465F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658A0" w:rsidRDefault="002658A0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658A0" w:rsidRPr="00465F95" w:rsidRDefault="00465F95" w:rsidP="00465F95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658A0" w:rsidRDefault="00465F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658A0" w:rsidRDefault="002658A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58A0" w:rsidRDefault="002658A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58A0" w:rsidRDefault="002658A0"/>
        </w:tc>
      </w:tr>
      <w:tr w:rsidR="002658A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658A0" w:rsidRDefault="00465F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658A0" w:rsidRPr="00465F95" w:rsidRDefault="00465F95">
            <w:pPr>
              <w:spacing w:after="0"/>
              <w:ind w:left="135"/>
              <w:rPr>
                <w:lang w:val="ru-RU"/>
              </w:rPr>
            </w:pPr>
            <w:r w:rsidRPr="00465F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</w:t>
            </w:r>
            <w:proofErr w:type="gramStart"/>
            <w:r w:rsidRPr="00465F95">
              <w:rPr>
                <w:rFonts w:ascii="Times New Roman" w:hAnsi="Times New Roman"/>
                <w:color w:val="000000"/>
                <w:sz w:val="24"/>
                <w:lang w:val="ru-RU"/>
              </w:rPr>
              <w:t>пройденного</w:t>
            </w:r>
            <w:proofErr w:type="gramEnd"/>
            <w:r w:rsidRPr="00465F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 втором классе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658A0" w:rsidRDefault="00465F95">
            <w:pPr>
              <w:spacing w:after="0"/>
              <w:ind w:left="135"/>
              <w:jc w:val="center"/>
            </w:pPr>
            <w:r w:rsidRPr="00465F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658A0" w:rsidRDefault="002658A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658A0" w:rsidRDefault="002658A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658A0" w:rsidRDefault="002658A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658A0" w:rsidRDefault="002658A0">
            <w:pPr>
              <w:spacing w:after="0"/>
              <w:ind w:left="135"/>
            </w:pPr>
          </w:p>
        </w:tc>
      </w:tr>
      <w:tr w:rsidR="002658A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658A0" w:rsidRDefault="00465F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658A0" w:rsidRPr="00465F95" w:rsidRDefault="00465F95">
            <w:pPr>
              <w:spacing w:after="0"/>
              <w:ind w:left="135"/>
              <w:rPr>
                <w:lang w:val="ru-RU"/>
              </w:rPr>
            </w:pPr>
            <w:r w:rsidRPr="00465F95">
              <w:rPr>
                <w:rFonts w:ascii="Times New Roman" w:hAnsi="Times New Roman"/>
                <w:color w:val="000000"/>
                <w:sz w:val="24"/>
                <w:lang w:val="ru-RU"/>
              </w:rPr>
              <w:t>Знакомимся с компьютером. Назначение, основные устройства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658A0" w:rsidRDefault="00465F95">
            <w:pPr>
              <w:spacing w:after="0"/>
              <w:ind w:left="135"/>
              <w:jc w:val="center"/>
            </w:pPr>
            <w:r w:rsidRPr="00465F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658A0" w:rsidRDefault="002658A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658A0" w:rsidRDefault="002658A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658A0" w:rsidRDefault="002658A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658A0" w:rsidRDefault="002658A0">
            <w:pPr>
              <w:spacing w:after="0"/>
              <w:ind w:left="135"/>
            </w:pPr>
          </w:p>
        </w:tc>
      </w:tr>
      <w:tr w:rsidR="002658A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658A0" w:rsidRDefault="00465F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658A0" w:rsidRPr="00465F95" w:rsidRDefault="00465F95">
            <w:pPr>
              <w:spacing w:after="0"/>
              <w:ind w:left="135"/>
              <w:rPr>
                <w:lang w:val="ru-RU"/>
              </w:rPr>
            </w:pPr>
            <w:r w:rsidRPr="00465F95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твой помощник. Запоминающие устройства – носители информации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658A0" w:rsidRDefault="00465F95">
            <w:pPr>
              <w:spacing w:after="0"/>
              <w:ind w:left="135"/>
              <w:jc w:val="center"/>
            </w:pPr>
            <w:r w:rsidRPr="00465F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658A0" w:rsidRDefault="002658A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658A0" w:rsidRDefault="002658A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658A0" w:rsidRDefault="002658A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658A0" w:rsidRDefault="002658A0">
            <w:pPr>
              <w:spacing w:after="0"/>
              <w:ind w:left="135"/>
            </w:pPr>
          </w:p>
        </w:tc>
      </w:tr>
      <w:tr w:rsidR="002658A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658A0" w:rsidRDefault="00465F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658A0" w:rsidRDefault="00465F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программой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658A0" w:rsidRDefault="00465F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658A0" w:rsidRDefault="002658A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658A0" w:rsidRDefault="002658A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658A0" w:rsidRDefault="002658A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658A0" w:rsidRDefault="002658A0">
            <w:pPr>
              <w:spacing w:after="0"/>
              <w:ind w:left="135"/>
            </w:pPr>
          </w:p>
        </w:tc>
      </w:tr>
      <w:tr w:rsidR="002658A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658A0" w:rsidRDefault="00465F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658A0" w:rsidRPr="00465F95" w:rsidRDefault="00465F95">
            <w:pPr>
              <w:spacing w:after="0"/>
              <w:ind w:left="135"/>
              <w:rPr>
                <w:lang w:val="ru-RU"/>
              </w:rPr>
            </w:pPr>
            <w:r w:rsidRPr="00465F95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скульптор. Скульптуры разных времен и народов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658A0" w:rsidRDefault="00465F95">
            <w:pPr>
              <w:spacing w:after="0"/>
              <w:ind w:left="135"/>
              <w:jc w:val="center"/>
            </w:pPr>
            <w:r w:rsidRPr="00465F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658A0" w:rsidRDefault="002658A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658A0" w:rsidRDefault="002658A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658A0" w:rsidRDefault="002658A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658A0" w:rsidRDefault="002658A0">
            <w:pPr>
              <w:spacing w:after="0"/>
              <w:ind w:left="135"/>
            </w:pPr>
          </w:p>
        </w:tc>
      </w:tr>
      <w:tr w:rsidR="002658A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658A0" w:rsidRDefault="00465F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658A0" w:rsidRPr="00465F95" w:rsidRDefault="00465F95">
            <w:pPr>
              <w:spacing w:after="0"/>
              <w:ind w:left="135"/>
              <w:rPr>
                <w:lang w:val="ru-RU"/>
              </w:rPr>
            </w:pPr>
            <w:r w:rsidRPr="00465F95">
              <w:rPr>
                <w:rFonts w:ascii="Times New Roman" w:hAnsi="Times New Roman"/>
                <w:color w:val="000000"/>
                <w:sz w:val="24"/>
                <w:lang w:val="ru-RU"/>
              </w:rPr>
              <w:t>Рельеф. Придание поверхности фактуры и объема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658A0" w:rsidRDefault="00465F95">
            <w:pPr>
              <w:spacing w:after="0"/>
              <w:ind w:left="135"/>
              <w:jc w:val="center"/>
            </w:pPr>
            <w:r w:rsidRPr="00465F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658A0" w:rsidRDefault="002658A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658A0" w:rsidRDefault="002658A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658A0" w:rsidRDefault="002658A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658A0" w:rsidRDefault="002658A0">
            <w:pPr>
              <w:spacing w:after="0"/>
              <w:ind w:left="135"/>
            </w:pPr>
          </w:p>
        </w:tc>
      </w:tr>
      <w:tr w:rsidR="002658A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658A0" w:rsidRDefault="00465F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658A0" w:rsidRPr="00465F95" w:rsidRDefault="00465F95">
            <w:pPr>
              <w:spacing w:after="0"/>
              <w:ind w:left="135"/>
              <w:rPr>
                <w:lang w:val="ru-RU"/>
              </w:rPr>
            </w:pPr>
            <w:r w:rsidRPr="00465F95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художник-декоратор. Материалы художника, художественные технологии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658A0" w:rsidRDefault="00465F95">
            <w:pPr>
              <w:spacing w:after="0"/>
              <w:ind w:left="135"/>
              <w:jc w:val="center"/>
            </w:pPr>
            <w:r w:rsidRPr="00465F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658A0" w:rsidRDefault="002658A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658A0" w:rsidRDefault="002658A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658A0" w:rsidRDefault="002658A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658A0" w:rsidRDefault="002658A0">
            <w:pPr>
              <w:spacing w:after="0"/>
              <w:ind w:left="135"/>
            </w:pPr>
          </w:p>
        </w:tc>
      </w:tr>
      <w:tr w:rsidR="002658A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658A0" w:rsidRDefault="00465F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658A0" w:rsidRPr="00465F95" w:rsidRDefault="00465F95">
            <w:pPr>
              <w:spacing w:after="0"/>
              <w:ind w:left="135"/>
              <w:rPr>
                <w:lang w:val="ru-RU"/>
              </w:rPr>
            </w:pPr>
            <w:r w:rsidRPr="00465F95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креповой бумаги. Способы получение объемных форм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658A0" w:rsidRDefault="00465F95">
            <w:pPr>
              <w:spacing w:after="0"/>
              <w:ind w:left="135"/>
              <w:jc w:val="center"/>
            </w:pPr>
            <w:r w:rsidRPr="00465F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658A0" w:rsidRDefault="002658A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658A0" w:rsidRDefault="002658A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658A0" w:rsidRDefault="002658A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658A0" w:rsidRDefault="002658A0">
            <w:pPr>
              <w:spacing w:after="0"/>
              <w:ind w:left="135"/>
            </w:pPr>
          </w:p>
        </w:tc>
      </w:tr>
      <w:tr w:rsidR="002658A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658A0" w:rsidRDefault="00465F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658A0" w:rsidRDefault="00465F95">
            <w:pPr>
              <w:spacing w:after="0"/>
              <w:ind w:left="135"/>
            </w:pPr>
            <w:r w:rsidRPr="00465F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фольги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658A0" w:rsidRDefault="00465F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658A0" w:rsidRDefault="002658A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658A0" w:rsidRDefault="002658A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658A0" w:rsidRDefault="002658A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658A0" w:rsidRDefault="002658A0">
            <w:pPr>
              <w:spacing w:after="0"/>
              <w:ind w:left="135"/>
            </w:pPr>
          </w:p>
        </w:tc>
      </w:tr>
      <w:tr w:rsidR="002658A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658A0" w:rsidRDefault="00465F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658A0" w:rsidRPr="00465F95" w:rsidRDefault="00465F95">
            <w:pPr>
              <w:spacing w:after="0"/>
              <w:ind w:left="135"/>
              <w:rPr>
                <w:lang w:val="ru-RU"/>
              </w:rPr>
            </w:pPr>
            <w:r w:rsidRPr="00465F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строительство. </w:t>
            </w:r>
            <w:proofErr w:type="spellStart"/>
            <w:r w:rsidRPr="00465F95">
              <w:rPr>
                <w:rFonts w:ascii="Times New Roman" w:hAnsi="Times New Roman"/>
                <w:color w:val="000000"/>
                <w:sz w:val="24"/>
                <w:lang w:val="ru-RU"/>
              </w:rPr>
              <w:t>Гофрокартон</w:t>
            </w:r>
            <w:proofErr w:type="spellEnd"/>
            <w:r w:rsidRPr="00465F95">
              <w:rPr>
                <w:rFonts w:ascii="Times New Roman" w:hAnsi="Times New Roman"/>
                <w:color w:val="000000"/>
                <w:sz w:val="24"/>
                <w:lang w:val="ru-RU"/>
              </w:rPr>
              <w:t>. Его строение свойства, сферы использования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658A0" w:rsidRDefault="00465F95">
            <w:pPr>
              <w:spacing w:after="0"/>
              <w:ind w:left="135"/>
              <w:jc w:val="center"/>
            </w:pPr>
            <w:r w:rsidRPr="00465F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658A0" w:rsidRDefault="002658A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658A0" w:rsidRDefault="002658A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658A0" w:rsidRDefault="002658A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658A0" w:rsidRDefault="002658A0">
            <w:pPr>
              <w:spacing w:after="0"/>
              <w:ind w:left="135"/>
            </w:pPr>
          </w:p>
        </w:tc>
      </w:tr>
      <w:tr w:rsidR="002658A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658A0" w:rsidRDefault="00465F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658A0" w:rsidRDefault="00465F95">
            <w:pPr>
              <w:spacing w:after="0"/>
              <w:ind w:left="135"/>
            </w:pPr>
            <w:r w:rsidRPr="00465F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Рицовка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658A0" w:rsidRDefault="00465F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658A0" w:rsidRDefault="002658A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658A0" w:rsidRDefault="002658A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658A0" w:rsidRDefault="002658A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658A0" w:rsidRDefault="002658A0">
            <w:pPr>
              <w:spacing w:after="0"/>
              <w:ind w:left="135"/>
            </w:pPr>
          </w:p>
        </w:tc>
      </w:tr>
      <w:tr w:rsidR="002658A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658A0" w:rsidRDefault="00465F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658A0" w:rsidRDefault="00465F95">
            <w:pPr>
              <w:spacing w:after="0"/>
              <w:ind w:left="135"/>
            </w:pPr>
            <w:r w:rsidRPr="00465F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Рицовка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658A0" w:rsidRDefault="00465F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658A0" w:rsidRDefault="002658A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658A0" w:rsidRDefault="002658A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658A0" w:rsidRDefault="002658A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658A0" w:rsidRDefault="002658A0">
            <w:pPr>
              <w:spacing w:after="0"/>
              <w:ind w:left="135"/>
            </w:pPr>
          </w:p>
        </w:tc>
      </w:tr>
      <w:tr w:rsidR="002658A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658A0" w:rsidRDefault="00465F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658A0" w:rsidRDefault="00465F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коробки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крышкой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658A0" w:rsidRDefault="00465F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658A0" w:rsidRDefault="002658A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658A0" w:rsidRDefault="002658A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658A0" w:rsidRDefault="002658A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658A0" w:rsidRDefault="002658A0">
            <w:pPr>
              <w:spacing w:after="0"/>
              <w:ind w:left="135"/>
            </w:pPr>
          </w:p>
        </w:tc>
      </w:tr>
      <w:tr w:rsidR="002658A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658A0" w:rsidRDefault="00465F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658A0" w:rsidRPr="00465F95" w:rsidRDefault="00465F95">
            <w:pPr>
              <w:spacing w:after="0"/>
              <w:ind w:left="135"/>
              <w:rPr>
                <w:lang w:val="ru-RU"/>
              </w:rPr>
            </w:pPr>
            <w:proofErr w:type="gramStart"/>
            <w:r w:rsidRPr="00465F95">
              <w:rPr>
                <w:rFonts w:ascii="Times New Roman" w:hAnsi="Times New Roman"/>
                <w:color w:val="000000"/>
                <w:sz w:val="24"/>
                <w:lang w:val="ru-RU"/>
              </w:rPr>
              <w:t>[Оклеивание деталей коробки с крышкой]]</w:t>
            </w:r>
            <w:proofErr w:type="gram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658A0" w:rsidRDefault="00465F95">
            <w:pPr>
              <w:spacing w:after="0"/>
              <w:ind w:left="135"/>
              <w:jc w:val="center"/>
            </w:pPr>
            <w:r w:rsidRPr="00465F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658A0" w:rsidRDefault="002658A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658A0" w:rsidRDefault="002658A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658A0" w:rsidRDefault="002658A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658A0" w:rsidRDefault="002658A0">
            <w:pPr>
              <w:spacing w:after="0"/>
              <w:ind w:left="135"/>
            </w:pPr>
          </w:p>
        </w:tc>
      </w:tr>
      <w:tr w:rsidR="002658A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658A0" w:rsidRDefault="00465F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658A0" w:rsidRDefault="00465F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разверток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658A0" w:rsidRDefault="00465F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658A0" w:rsidRDefault="002658A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658A0" w:rsidRDefault="002658A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658A0" w:rsidRDefault="002658A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658A0" w:rsidRDefault="002658A0">
            <w:pPr>
              <w:spacing w:after="0"/>
              <w:ind w:left="135"/>
            </w:pPr>
          </w:p>
        </w:tc>
      </w:tr>
      <w:tr w:rsidR="002658A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658A0" w:rsidRDefault="00465F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658A0" w:rsidRDefault="00465F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разверток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658A0" w:rsidRDefault="00465F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658A0" w:rsidRDefault="002658A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658A0" w:rsidRDefault="002658A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658A0" w:rsidRDefault="002658A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658A0" w:rsidRDefault="002658A0">
            <w:pPr>
              <w:spacing w:after="0"/>
              <w:ind w:left="135"/>
            </w:pPr>
          </w:p>
        </w:tc>
      </w:tr>
      <w:tr w:rsidR="002658A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658A0" w:rsidRDefault="00465F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658A0" w:rsidRDefault="00465F95">
            <w:pPr>
              <w:spacing w:after="0"/>
              <w:ind w:left="135"/>
            </w:pPr>
            <w:r w:rsidRPr="00465F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658A0" w:rsidRDefault="00465F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658A0" w:rsidRDefault="002658A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658A0" w:rsidRDefault="002658A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658A0" w:rsidRDefault="002658A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658A0" w:rsidRDefault="002658A0">
            <w:pPr>
              <w:spacing w:after="0"/>
              <w:ind w:left="135"/>
            </w:pPr>
          </w:p>
        </w:tc>
      </w:tr>
      <w:tr w:rsidR="002658A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658A0" w:rsidRDefault="00465F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658A0" w:rsidRDefault="00465F95">
            <w:pPr>
              <w:spacing w:after="0"/>
              <w:ind w:left="135"/>
            </w:pPr>
            <w:r w:rsidRPr="00465F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658A0" w:rsidRDefault="00465F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658A0" w:rsidRDefault="002658A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658A0" w:rsidRDefault="002658A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658A0" w:rsidRDefault="002658A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658A0" w:rsidRDefault="002658A0">
            <w:pPr>
              <w:spacing w:after="0"/>
              <w:ind w:left="135"/>
            </w:pPr>
          </w:p>
        </w:tc>
      </w:tr>
      <w:tr w:rsidR="002658A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658A0" w:rsidRDefault="00465F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658A0" w:rsidRDefault="00465F95">
            <w:pPr>
              <w:spacing w:after="0"/>
              <w:ind w:left="135"/>
            </w:pPr>
            <w:r w:rsidRPr="00465F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многодетального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658A0" w:rsidRDefault="00465F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658A0" w:rsidRDefault="002658A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658A0" w:rsidRDefault="002658A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658A0" w:rsidRDefault="002658A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658A0" w:rsidRDefault="002658A0">
            <w:pPr>
              <w:spacing w:after="0"/>
              <w:ind w:left="135"/>
            </w:pPr>
          </w:p>
        </w:tc>
      </w:tr>
      <w:tr w:rsidR="002658A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658A0" w:rsidRDefault="00465F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658A0" w:rsidRDefault="00465F95">
            <w:pPr>
              <w:spacing w:after="0"/>
              <w:ind w:left="135"/>
            </w:pPr>
            <w:r w:rsidRPr="00465F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многодетального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658A0" w:rsidRDefault="00465F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658A0" w:rsidRDefault="002658A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658A0" w:rsidRDefault="002658A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658A0" w:rsidRDefault="002658A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658A0" w:rsidRDefault="002658A0">
            <w:pPr>
              <w:spacing w:after="0"/>
              <w:ind w:left="135"/>
            </w:pPr>
          </w:p>
        </w:tc>
      </w:tr>
      <w:tr w:rsidR="002658A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658A0" w:rsidRDefault="00465F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658A0" w:rsidRDefault="00465F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пуговиц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Ремонт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658A0" w:rsidRDefault="00465F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658A0" w:rsidRDefault="002658A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658A0" w:rsidRDefault="002658A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658A0" w:rsidRDefault="002658A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658A0" w:rsidRDefault="002658A0">
            <w:pPr>
              <w:spacing w:after="0"/>
              <w:ind w:left="135"/>
            </w:pPr>
          </w:p>
        </w:tc>
      </w:tr>
      <w:tr w:rsidR="002658A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658A0" w:rsidRDefault="00465F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658A0" w:rsidRPr="00465F95" w:rsidRDefault="00465F95">
            <w:pPr>
              <w:spacing w:after="0"/>
              <w:ind w:left="135"/>
              <w:rPr>
                <w:lang w:val="ru-RU"/>
              </w:rPr>
            </w:pPr>
            <w:r w:rsidRPr="00465F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 изготовление изделия (из нетканого полотна) с </w:t>
            </w:r>
            <w:r w:rsidRPr="00465F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отделкой пуговицей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658A0" w:rsidRDefault="00465F95">
            <w:pPr>
              <w:spacing w:after="0"/>
              <w:ind w:left="135"/>
              <w:jc w:val="center"/>
            </w:pPr>
            <w:r w:rsidRPr="00465F9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658A0" w:rsidRDefault="002658A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658A0" w:rsidRDefault="002658A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658A0" w:rsidRDefault="002658A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658A0" w:rsidRDefault="002658A0">
            <w:pPr>
              <w:spacing w:after="0"/>
              <w:ind w:left="135"/>
            </w:pPr>
          </w:p>
        </w:tc>
      </w:tr>
      <w:tr w:rsidR="002658A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658A0" w:rsidRDefault="00465F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658A0" w:rsidRPr="00465F95" w:rsidRDefault="00465F95">
            <w:pPr>
              <w:spacing w:after="0"/>
              <w:ind w:left="135"/>
              <w:rPr>
                <w:lang w:val="ru-RU"/>
              </w:rPr>
            </w:pPr>
            <w:r w:rsidRPr="00465F95">
              <w:rPr>
                <w:rFonts w:ascii="Times New Roman" w:hAnsi="Times New Roman"/>
                <w:color w:val="000000"/>
                <w:sz w:val="24"/>
                <w:lang w:val="ru-RU"/>
              </w:rPr>
              <w:t>Проект. Коллективное дидактическое пособие для обучения счету (с застежками на пуговицы)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658A0" w:rsidRDefault="00465F95">
            <w:pPr>
              <w:spacing w:after="0"/>
              <w:ind w:left="135"/>
              <w:jc w:val="center"/>
            </w:pPr>
            <w:r w:rsidRPr="00465F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658A0" w:rsidRDefault="002658A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658A0" w:rsidRDefault="002658A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658A0" w:rsidRDefault="002658A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658A0" w:rsidRDefault="002658A0">
            <w:pPr>
              <w:spacing w:after="0"/>
              <w:ind w:left="135"/>
            </w:pPr>
          </w:p>
        </w:tc>
      </w:tr>
      <w:tr w:rsidR="002658A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658A0" w:rsidRDefault="00465F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658A0" w:rsidRPr="00465F95" w:rsidRDefault="00465F95">
            <w:pPr>
              <w:spacing w:after="0"/>
              <w:ind w:left="135"/>
              <w:rPr>
                <w:lang w:val="ru-RU"/>
              </w:rPr>
            </w:pPr>
            <w:r w:rsidRPr="00465F95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658A0" w:rsidRDefault="00465F95">
            <w:pPr>
              <w:spacing w:after="0"/>
              <w:ind w:left="135"/>
              <w:jc w:val="center"/>
            </w:pPr>
            <w:r w:rsidRPr="00465F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658A0" w:rsidRDefault="002658A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658A0" w:rsidRDefault="002658A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658A0" w:rsidRDefault="002658A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658A0" w:rsidRDefault="002658A0">
            <w:pPr>
              <w:spacing w:after="0"/>
              <w:ind w:left="135"/>
            </w:pPr>
          </w:p>
        </w:tc>
      </w:tr>
      <w:tr w:rsidR="002658A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658A0" w:rsidRDefault="00465F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658A0" w:rsidRPr="00465F95" w:rsidRDefault="00465F95">
            <w:pPr>
              <w:spacing w:after="0"/>
              <w:ind w:left="135"/>
              <w:rPr>
                <w:lang w:val="ru-RU"/>
              </w:rPr>
            </w:pPr>
            <w:r w:rsidRPr="00465F95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658A0" w:rsidRDefault="00465F95">
            <w:pPr>
              <w:spacing w:after="0"/>
              <w:ind w:left="135"/>
              <w:jc w:val="center"/>
            </w:pPr>
            <w:r w:rsidRPr="00465F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658A0" w:rsidRDefault="002658A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658A0" w:rsidRDefault="002658A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658A0" w:rsidRDefault="002658A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658A0" w:rsidRDefault="002658A0">
            <w:pPr>
              <w:spacing w:after="0"/>
              <w:ind w:left="135"/>
            </w:pPr>
          </w:p>
        </w:tc>
      </w:tr>
      <w:tr w:rsidR="002658A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658A0" w:rsidRDefault="00465F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658A0" w:rsidRPr="00465F95" w:rsidRDefault="00465F95">
            <w:pPr>
              <w:spacing w:after="0"/>
              <w:ind w:left="135"/>
              <w:rPr>
                <w:lang w:val="ru-RU"/>
              </w:rPr>
            </w:pPr>
            <w:r w:rsidRPr="00465F95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658A0" w:rsidRDefault="00465F95">
            <w:pPr>
              <w:spacing w:after="0"/>
              <w:ind w:left="135"/>
              <w:jc w:val="center"/>
            </w:pPr>
            <w:r w:rsidRPr="00465F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658A0" w:rsidRDefault="002658A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658A0" w:rsidRDefault="002658A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658A0" w:rsidRDefault="002658A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658A0" w:rsidRDefault="002658A0">
            <w:pPr>
              <w:spacing w:after="0"/>
              <w:ind w:left="135"/>
            </w:pPr>
          </w:p>
        </w:tc>
      </w:tr>
      <w:tr w:rsidR="002658A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658A0" w:rsidRDefault="00465F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658A0" w:rsidRPr="00465F95" w:rsidRDefault="00465F95">
            <w:pPr>
              <w:spacing w:after="0"/>
              <w:ind w:left="135"/>
              <w:rPr>
                <w:lang w:val="ru-RU"/>
              </w:rPr>
            </w:pPr>
            <w:r w:rsidRPr="00465F95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658A0" w:rsidRDefault="00465F95">
            <w:pPr>
              <w:spacing w:after="0"/>
              <w:ind w:left="135"/>
              <w:jc w:val="center"/>
            </w:pPr>
            <w:r w:rsidRPr="00465F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658A0" w:rsidRDefault="002658A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658A0" w:rsidRDefault="002658A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658A0" w:rsidRDefault="002658A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658A0" w:rsidRDefault="002658A0">
            <w:pPr>
              <w:spacing w:after="0"/>
              <w:ind w:left="135"/>
            </w:pPr>
          </w:p>
        </w:tc>
      </w:tr>
      <w:tr w:rsidR="002658A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658A0" w:rsidRDefault="00465F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658A0" w:rsidRPr="00465F95" w:rsidRDefault="00465F95">
            <w:pPr>
              <w:spacing w:after="0"/>
              <w:ind w:left="135"/>
              <w:rPr>
                <w:lang w:val="ru-RU"/>
              </w:rPr>
            </w:pPr>
            <w:r w:rsidRPr="00465F95">
              <w:rPr>
                <w:rFonts w:ascii="Times New Roman" w:hAnsi="Times New Roman"/>
                <w:color w:val="000000"/>
                <w:sz w:val="24"/>
                <w:lang w:val="ru-RU"/>
              </w:rPr>
              <w:t>Подвижное и неподвижное соединение деталей из деталей наборов типа «Конструктор»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658A0" w:rsidRDefault="00465F95">
            <w:pPr>
              <w:spacing w:after="0"/>
              <w:ind w:left="135"/>
              <w:jc w:val="center"/>
            </w:pPr>
            <w:r w:rsidRPr="00465F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658A0" w:rsidRDefault="002658A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658A0" w:rsidRDefault="002658A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658A0" w:rsidRDefault="002658A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658A0" w:rsidRDefault="002658A0">
            <w:pPr>
              <w:spacing w:after="0"/>
              <w:ind w:left="135"/>
            </w:pPr>
          </w:p>
        </w:tc>
      </w:tr>
      <w:tr w:rsidR="002658A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658A0" w:rsidRDefault="00465F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658A0" w:rsidRDefault="00465F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658A0" w:rsidRDefault="00465F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658A0" w:rsidRDefault="002658A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658A0" w:rsidRDefault="002658A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658A0" w:rsidRDefault="002658A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658A0" w:rsidRDefault="002658A0">
            <w:pPr>
              <w:spacing w:after="0"/>
              <w:ind w:left="135"/>
            </w:pPr>
          </w:p>
        </w:tc>
      </w:tr>
      <w:tr w:rsidR="002658A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658A0" w:rsidRDefault="00465F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658A0" w:rsidRDefault="00465F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658A0" w:rsidRDefault="00465F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658A0" w:rsidRDefault="002658A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658A0" w:rsidRDefault="002658A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658A0" w:rsidRDefault="002658A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658A0" w:rsidRDefault="002658A0">
            <w:pPr>
              <w:spacing w:after="0"/>
              <w:ind w:left="135"/>
            </w:pPr>
          </w:p>
        </w:tc>
      </w:tr>
      <w:tr w:rsidR="002658A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658A0" w:rsidRDefault="00465F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658A0" w:rsidRDefault="00465F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игрушки-марионетки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658A0" w:rsidRDefault="00465F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658A0" w:rsidRDefault="002658A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658A0" w:rsidRDefault="002658A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658A0" w:rsidRDefault="002658A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658A0" w:rsidRDefault="002658A0">
            <w:pPr>
              <w:spacing w:after="0"/>
              <w:ind w:left="135"/>
            </w:pPr>
          </w:p>
        </w:tc>
      </w:tr>
      <w:tr w:rsidR="002658A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658A0" w:rsidRDefault="00465F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658A0" w:rsidRPr="00465F95" w:rsidRDefault="00465F95">
            <w:pPr>
              <w:spacing w:after="0"/>
              <w:ind w:left="135"/>
              <w:rPr>
                <w:lang w:val="ru-RU"/>
              </w:rPr>
            </w:pPr>
            <w:r w:rsidRPr="00465F95">
              <w:rPr>
                <w:rFonts w:ascii="Times New Roman" w:hAnsi="Times New Roman"/>
                <w:color w:val="000000"/>
                <w:sz w:val="24"/>
                <w:lang w:val="ru-RU"/>
              </w:rPr>
              <w:t>Механизм устойчивого равновесия (кукла-неваляшка)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658A0" w:rsidRDefault="00465F95">
            <w:pPr>
              <w:spacing w:after="0"/>
              <w:ind w:left="135"/>
              <w:jc w:val="center"/>
            </w:pPr>
            <w:r w:rsidRPr="00465F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658A0" w:rsidRDefault="002658A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658A0" w:rsidRDefault="002658A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658A0" w:rsidRDefault="002658A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658A0" w:rsidRDefault="002658A0">
            <w:pPr>
              <w:spacing w:after="0"/>
              <w:ind w:left="135"/>
            </w:pPr>
          </w:p>
        </w:tc>
      </w:tr>
      <w:tr w:rsidR="002658A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658A0" w:rsidRDefault="00465F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658A0" w:rsidRPr="00465F95" w:rsidRDefault="00465F95">
            <w:pPr>
              <w:spacing w:after="0"/>
              <w:ind w:left="135"/>
              <w:rPr>
                <w:lang w:val="ru-RU"/>
              </w:rPr>
            </w:pPr>
            <w:r w:rsidRPr="00465F95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игрушки из носка или перчатки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658A0" w:rsidRDefault="00465F95">
            <w:pPr>
              <w:spacing w:after="0"/>
              <w:ind w:left="135"/>
              <w:jc w:val="center"/>
            </w:pPr>
            <w:r w:rsidRPr="00465F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658A0" w:rsidRDefault="002658A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658A0" w:rsidRDefault="002658A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658A0" w:rsidRDefault="002658A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658A0" w:rsidRDefault="002658A0">
            <w:pPr>
              <w:spacing w:after="0"/>
              <w:ind w:left="135"/>
            </w:pPr>
          </w:p>
        </w:tc>
      </w:tr>
      <w:tr w:rsidR="002658A0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2658A0" w:rsidRDefault="00465F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658A0" w:rsidRDefault="00465F9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2658A0" w:rsidRDefault="00465F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658A0" w:rsidRDefault="002658A0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658A0" w:rsidRDefault="002658A0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658A0" w:rsidRDefault="002658A0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2658A0" w:rsidRDefault="002658A0">
            <w:pPr>
              <w:spacing w:after="0"/>
              <w:ind w:left="135"/>
            </w:pPr>
          </w:p>
        </w:tc>
      </w:tr>
      <w:tr w:rsidR="002658A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58A0" w:rsidRPr="00465F95" w:rsidRDefault="00465F95">
            <w:pPr>
              <w:spacing w:after="0"/>
              <w:ind w:left="135"/>
              <w:rPr>
                <w:lang w:val="ru-RU"/>
              </w:rPr>
            </w:pPr>
            <w:r w:rsidRPr="00465F9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2658A0" w:rsidRDefault="00465F95">
            <w:pPr>
              <w:spacing w:after="0"/>
              <w:ind w:left="135"/>
              <w:jc w:val="center"/>
            </w:pPr>
            <w:r w:rsidRPr="00465F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2658A0" w:rsidRDefault="00465F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2658A0" w:rsidRDefault="00465F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58A0" w:rsidRDefault="002658A0"/>
        </w:tc>
      </w:tr>
    </w:tbl>
    <w:p w:rsidR="002658A0" w:rsidRPr="00465F95" w:rsidRDefault="002658A0">
      <w:pPr>
        <w:rPr>
          <w:lang w:val="ru-RU"/>
        </w:rPr>
        <w:sectPr w:rsidR="002658A0" w:rsidRPr="00465F95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1"/>
    <w:p w:rsidR="008866F8" w:rsidRPr="00465F95" w:rsidRDefault="008866F8" w:rsidP="00465F95">
      <w:pPr>
        <w:spacing w:after="0"/>
        <w:rPr>
          <w:lang w:val="ru-RU"/>
        </w:rPr>
      </w:pPr>
    </w:p>
    <w:p w:rsidR="00465F95" w:rsidRPr="00465F95" w:rsidRDefault="00465F95">
      <w:pPr>
        <w:spacing w:after="0"/>
        <w:rPr>
          <w:lang w:val="ru-RU"/>
        </w:rPr>
      </w:pPr>
    </w:p>
    <w:sectPr w:rsidR="00465F95" w:rsidRPr="00465F95" w:rsidSect="00465F95">
      <w:pgSz w:w="16383" w:h="11906" w:orient="landscape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0772EE"/>
    <w:multiLevelType w:val="multilevel"/>
    <w:tmpl w:val="82C8ADA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658A0"/>
    <w:rsid w:val="002658A0"/>
    <w:rsid w:val="00465F95"/>
    <w:rsid w:val="008866F8"/>
    <w:rsid w:val="00E82D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2658A0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2658A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E82D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E82D9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556</Words>
  <Characters>3170</Characters>
  <Application>Microsoft Office Word</Application>
  <DocSecurity>0</DocSecurity>
  <Lines>26</Lines>
  <Paragraphs>7</Paragraphs>
  <ScaleCrop>false</ScaleCrop>
  <Company>Reanimator Extreme Edition</Company>
  <LinksUpToDate>false</LinksUpToDate>
  <CharactersWithSpaces>3719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4</cp:revision>
  <dcterms:created xsi:type="dcterms:W3CDTF">2023-10-17T12:31:00Z</dcterms:created>
  <dcterms:modified xsi:type="dcterms:W3CDTF">2023-11-02T20:11:00Z</dcterms:modified>
</cp:coreProperties>
</file>